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67" w:rsidRPr="00E81CEB" w:rsidRDefault="00EB5D53" w:rsidP="00B818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1CEB">
        <w:rPr>
          <w:rFonts w:ascii="Arial" w:hAnsi="Arial" w:cs="Arial"/>
          <w:b/>
          <w:sz w:val="24"/>
          <w:szCs w:val="24"/>
        </w:rPr>
        <w:t>Chinwag session at Swinburne</w:t>
      </w:r>
      <w:r w:rsidR="00367522" w:rsidRPr="00E81CEB">
        <w:rPr>
          <w:rFonts w:ascii="Arial" w:hAnsi="Arial" w:cs="Arial"/>
          <w:b/>
          <w:sz w:val="24"/>
          <w:szCs w:val="24"/>
        </w:rPr>
        <w:t xml:space="preserve"> Library</w:t>
      </w:r>
      <w:r w:rsidR="00FE6D14" w:rsidRPr="00E81CEB">
        <w:rPr>
          <w:rFonts w:ascii="Arial" w:hAnsi="Arial" w:cs="Arial"/>
          <w:b/>
          <w:sz w:val="24"/>
          <w:szCs w:val="24"/>
        </w:rPr>
        <w:t xml:space="preserve">, </w:t>
      </w:r>
      <w:r w:rsidRPr="00E81CEB">
        <w:rPr>
          <w:rFonts w:ascii="Arial" w:hAnsi="Arial" w:cs="Arial"/>
          <w:b/>
          <w:sz w:val="24"/>
          <w:szCs w:val="24"/>
        </w:rPr>
        <w:t xml:space="preserve">Tuesday </w:t>
      </w:r>
      <w:r w:rsidR="005761CF" w:rsidRPr="00E81CEB">
        <w:rPr>
          <w:rFonts w:ascii="Arial" w:hAnsi="Arial" w:cs="Arial"/>
          <w:b/>
          <w:sz w:val="24"/>
          <w:szCs w:val="24"/>
        </w:rPr>
        <w:t xml:space="preserve">15 </w:t>
      </w:r>
      <w:r w:rsidR="001D29C5" w:rsidRPr="00E81CEB">
        <w:rPr>
          <w:rFonts w:ascii="Arial" w:hAnsi="Arial" w:cs="Arial"/>
          <w:b/>
          <w:sz w:val="24"/>
          <w:szCs w:val="24"/>
        </w:rPr>
        <w:t xml:space="preserve">October </w:t>
      </w:r>
      <w:r w:rsidRPr="00E81CEB">
        <w:rPr>
          <w:rFonts w:ascii="Arial" w:hAnsi="Arial" w:cs="Arial"/>
          <w:b/>
          <w:sz w:val="24"/>
          <w:szCs w:val="24"/>
        </w:rPr>
        <w:t>2024</w:t>
      </w:r>
    </w:p>
    <w:p w:rsidR="000F1269" w:rsidRPr="001E708A" w:rsidRDefault="00EB5D53" w:rsidP="00B818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81CEB">
        <w:rPr>
          <w:rFonts w:ascii="Arial" w:hAnsi="Arial" w:cs="Arial"/>
          <w:b/>
          <w:sz w:val="24"/>
          <w:szCs w:val="24"/>
        </w:rPr>
        <w:t>2.35pm – 3.35pm</w:t>
      </w:r>
    </w:p>
    <w:p w:rsidR="00DF5F84" w:rsidRDefault="00DF5F84" w:rsidP="00DF5F84">
      <w:pPr>
        <w:spacing w:after="0" w:line="240" w:lineRule="auto"/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inline distT="0" distB="0" distL="0" distR="0">
            <wp:extent cx="6195600" cy="123480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1014-heading05B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00" cy="12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7E2" w:rsidRDefault="003A27E2" w:rsidP="00DF5F84">
      <w:pPr>
        <w:widowControl w:val="0"/>
        <w:spacing w:before="480" w:after="80" w:line="240" w:lineRule="auto"/>
        <w:contextualSpacing/>
        <w:outlineLvl w:val="1"/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</w:pPr>
    </w:p>
    <w:p w:rsidR="00DF5F84" w:rsidRPr="00E81CEB" w:rsidRDefault="00DF5F84" w:rsidP="00DF5F84">
      <w:pPr>
        <w:widowControl w:val="0"/>
        <w:spacing w:before="480" w:after="80" w:line="240" w:lineRule="auto"/>
        <w:contextualSpacing/>
        <w:outlineLvl w:val="1"/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</w:pP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&gt; Part </w:t>
      </w:r>
      <w:r w:rsidR="00F353A2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1</w:t>
      </w: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. Welcome to </w:t>
      </w:r>
      <w:r w:rsidR="00E81CEB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the </w:t>
      </w: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Chinwag </w:t>
      </w:r>
      <w:r w:rsidR="00E81CEB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c</w:t>
      </w: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onversational English</w:t>
      </w:r>
      <w:r w:rsidR="00E81CEB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 session</w:t>
      </w:r>
      <w:r w:rsidR="00595AC1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!</w:t>
      </w:r>
    </w:p>
    <w:p w:rsidR="00595AC1" w:rsidRPr="00851F82" w:rsidRDefault="00595AC1" w:rsidP="009D0520">
      <w:pPr>
        <w:widowControl w:val="0"/>
        <w:spacing w:before="80" w:after="12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Let’s hear from everyone with a short </w:t>
      </w:r>
      <w:r w:rsidR="00BD53F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talk 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about any topic you like! For example, something you recently</w:t>
      </w:r>
      <w:r w:rsidR="000B0D4B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did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, a new person you</w:t>
      </w:r>
      <w:r w:rsidR="000B0D4B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’ve 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met or perhaps </w:t>
      </w:r>
      <w:r w:rsidR="000B0D4B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details about 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a recent or upcoming celebration</w:t>
      </w:r>
      <w:r w:rsidR="000B0D4B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or special occasion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.</w:t>
      </w:r>
    </w:p>
    <w:p w:rsidR="00595AC1" w:rsidRPr="00851F82" w:rsidRDefault="00595AC1" w:rsidP="003A27E2">
      <w:pPr>
        <w:spacing w:before="80" w:after="0" w:line="320" w:lineRule="exact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Talking about </w:t>
      </w:r>
      <w:r w:rsidRPr="00851F82">
        <w:rPr>
          <w:rFonts w:ascii="Arial" w:eastAsia="Times New Roman" w:hAnsi="Arial" w:cs="Arial"/>
          <w:bCs/>
          <w:sz w:val="26"/>
          <w:szCs w:val="26"/>
          <w:u w:val="single"/>
          <w:lang w:eastAsia="en-AU"/>
        </w:rPr>
        <w:t>any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topic is good practice for improving your conversational English!</w:t>
      </w:r>
    </w:p>
    <w:p w:rsidR="003A27E2" w:rsidRDefault="003A27E2" w:rsidP="003A27E2">
      <w:pPr>
        <w:widowControl w:val="0"/>
        <w:spacing w:after="80" w:line="240" w:lineRule="auto"/>
        <w:contextualSpacing/>
        <w:outlineLvl w:val="1"/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</w:pPr>
    </w:p>
    <w:p w:rsidR="00677124" w:rsidRPr="00E81CEB" w:rsidRDefault="00BE4A62" w:rsidP="003A27E2">
      <w:pPr>
        <w:widowControl w:val="0"/>
        <w:spacing w:after="0" w:line="240" w:lineRule="auto"/>
        <w:contextualSpacing/>
        <w:outlineLvl w:val="1"/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</w:pP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&gt; Part </w:t>
      </w:r>
      <w:r w:rsidR="00DF5F84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2</w:t>
      </w: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. </w:t>
      </w:r>
      <w:r w:rsidR="006E4B4E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Welcome to </w:t>
      </w:r>
      <w:r w:rsidR="00DF5F84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Antonyms!</w:t>
      </w:r>
    </w:p>
    <w:p w:rsidR="004501B4" w:rsidRPr="00851F82" w:rsidRDefault="004501B4" w:rsidP="003A27E2">
      <w:pPr>
        <w:widowControl w:val="0"/>
        <w:spacing w:after="12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The </w:t>
      </w:r>
      <w:r w:rsidR="00595AC1"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A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nt, Cockroach, Blowfly, Click Beetle, Earwig and Emperor Moth are all </w:t>
      </w:r>
      <w:r w:rsidR="00595AC1"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Australian 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>insects</w:t>
      </w:r>
      <w:r w:rsid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– but an antonym is </w:t>
      </w:r>
      <w:r w:rsidRPr="002718FD">
        <w:rPr>
          <w:rFonts w:ascii="Arial" w:eastAsia="Times New Roman" w:hAnsi="Arial" w:cs="Arial"/>
          <w:bCs/>
          <w:sz w:val="26"/>
          <w:szCs w:val="26"/>
          <w:lang w:eastAsia="en-AU"/>
        </w:rPr>
        <w:t>not</w:t>
      </w:r>
      <w:r w:rsidRPr="00851F8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an insect!</w:t>
      </w:r>
    </w:p>
    <w:p w:rsidR="005761CF" w:rsidRDefault="00851F82" w:rsidP="00F353A2">
      <w:pPr>
        <w:widowControl w:val="0"/>
        <w:spacing w:before="80" w:after="120" w:line="320" w:lineRule="exact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  <w:r w:rsidRPr="00851F82">
        <w:rPr>
          <w:rStyle w:val="hgkelc"/>
          <w:rFonts w:ascii="Arial" w:hAnsi="Arial" w:cs="Arial"/>
          <w:sz w:val="26"/>
          <w:szCs w:val="26"/>
          <w:lang w:val="en"/>
        </w:rPr>
        <w:t xml:space="preserve">An antonym is a word that means the </w:t>
      </w:r>
      <w:r w:rsidRPr="0037272C">
        <w:rPr>
          <w:rStyle w:val="hgkelc"/>
          <w:rFonts w:ascii="Arial" w:hAnsi="Arial" w:cs="Arial"/>
          <w:sz w:val="26"/>
          <w:szCs w:val="26"/>
          <w:u w:val="single"/>
          <w:lang w:val="en"/>
        </w:rPr>
        <w:t>opposite</w:t>
      </w:r>
      <w:r w:rsidRPr="00851F82">
        <w:rPr>
          <w:rStyle w:val="hgkelc"/>
          <w:rFonts w:ascii="Arial" w:hAnsi="Arial" w:cs="Arial"/>
          <w:sz w:val="26"/>
          <w:szCs w:val="26"/>
          <w:lang w:val="en"/>
        </w:rPr>
        <w:t xml:space="preserve"> of another word. For example, </w:t>
      </w:r>
      <w:r w:rsidRPr="00851F82">
        <w:rPr>
          <w:rStyle w:val="hgkelc"/>
          <w:rFonts w:ascii="Arial" w:hAnsi="Arial" w:cs="Arial"/>
          <w:b/>
          <w:bCs/>
          <w:sz w:val="26"/>
          <w:szCs w:val="26"/>
          <w:lang w:val="en"/>
        </w:rPr>
        <w:t>hot and cold</w:t>
      </w:r>
      <w:r w:rsidRPr="00851F82">
        <w:rPr>
          <w:rStyle w:val="hgkelc"/>
          <w:rFonts w:ascii="Arial" w:hAnsi="Arial" w:cs="Arial"/>
          <w:sz w:val="26"/>
          <w:szCs w:val="26"/>
          <w:lang w:val="en"/>
        </w:rPr>
        <w:t xml:space="preserve"> are antonyms, as are </w:t>
      </w:r>
      <w:r w:rsidRPr="00851F82">
        <w:rPr>
          <w:rStyle w:val="hgkelc"/>
          <w:rFonts w:ascii="Arial" w:hAnsi="Arial" w:cs="Arial"/>
          <w:b/>
          <w:sz w:val="26"/>
          <w:szCs w:val="26"/>
          <w:lang w:val="en"/>
        </w:rPr>
        <w:t>good</w:t>
      </w:r>
      <w:r w:rsidRPr="00851F82">
        <w:rPr>
          <w:rStyle w:val="hgkelc"/>
          <w:rFonts w:ascii="Arial" w:hAnsi="Arial" w:cs="Arial"/>
          <w:sz w:val="26"/>
          <w:szCs w:val="26"/>
          <w:lang w:val="en"/>
        </w:rPr>
        <w:t xml:space="preserve"> and </w:t>
      </w:r>
      <w:r w:rsidRPr="00851F82">
        <w:rPr>
          <w:rStyle w:val="hgkelc"/>
          <w:rFonts w:ascii="Arial" w:hAnsi="Arial" w:cs="Arial"/>
          <w:b/>
          <w:sz w:val="26"/>
          <w:szCs w:val="26"/>
          <w:lang w:val="en"/>
        </w:rPr>
        <w:t>bad</w:t>
      </w:r>
      <w:r w:rsidRPr="00851F82">
        <w:rPr>
          <w:rStyle w:val="hgkelc"/>
          <w:rFonts w:ascii="Arial" w:hAnsi="Arial" w:cs="Arial"/>
          <w:sz w:val="26"/>
          <w:szCs w:val="26"/>
          <w:lang w:val="en"/>
        </w:rPr>
        <w:t>.</w:t>
      </w:r>
    </w:p>
    <w:p w:rsidR="00E173F3" w:rsidRDefault="00E173F3" w:rsidP="00F353A2">
      <w:pPr>
        <w:widowControl w:val="0"/>
        <w:spacing w:before="80" w:after="120" w:line="320" w:lineRule="exact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  <w:r>
        <w:rPr>
          <w:rStyle w:val="hgkelc"/>
          <w:rFonts w:ascii="Arial" w:hAnsi="Arial" w:cs="Arial"/>
          <w:sz w:val="26"/>
          <w:szCs w:val="26"/>
          <w:lang w:val="en"/>
        </w:rPr>
        <w:t xml:space="preserve">Some </w:t>
      </w:r>
      <w:r w:rsidR="0037272C">
        <w:rPr>
          <w:rStyle w:val="hgkelc"/>
          <w:rFonts w:ascii="Arial" w:hAnsi="Arial" w:cs="Arial"/>
          <w:sz w:val="26"/>
          <w:szCs w:val="26"/>
          <w:lang w:val="en"/>
        </w:rPr>
        <w:t xml:space="preserve">more </w:t>
      </w:r>
      <w:r>
        <w:rPr>
          <w:rStyle w:val="hgkelc"/>
          <w:rFonts w:ascii="Arial" w:hAnsi="Arial" w:cs="Arial"/>
          <w:sz w:val="26"/>
          <w:szCs w:val="26"/>
          <w:lang w:val="en"/>
        </w:rPr>
        <w:t xml:space="preserve">examples are shown on the next page. </w:t>
      </w:r>
    </w:p>
    <w:p w:rsidR="0037272C" w:rsidRDefault="00E173F3" w:rsidP="003A27E2">
      <w:pPr>
        <w:widowControl w:val="0"/>
        <w:spacing w:after="120" w:line="320" w:lineRule="exact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  <w:r>
        <w:rPr>
          <w:rStyle w:val="hgkelc"/>
          <w:rFonts w:ascii="Arial" w:hAnsi="Arial" w:cs="Arial"/>
          <w:sz w:val="26"/>
          <w:szCs w:val="26"/>
          <w:lang w:val="en"/>
        </w:rPr>
        <w:t xml:space="preserve">(Last week we talked about synonyms, which are words that have </w:t>
      </w:r>
      <w:r w:rsidR="0037272C">
        <w:rPr>
          <w:rStyle w:val="hgkelc"/>
          <w:rFonts w:ascii="Arial" w:hAnsi="Arial" w:cs="Arial"/>
          <w:sz w:val="26"/>
          <w:szCs w:val="26"/>
          <w:lang w:val="en"/>
        </w:rPr>
        <w:t xml:space="preserve">exactly </w:t>
      </w:r>
      <w:r>
        <w:rPr>
          <w:rStyle w:val="hgkelc"/>
          <w:rFonts w:ascii="Arial" w:hAnsi="Arial" w:cs="Arial"/>
          <w:sz w:val="26"/>
          <w:szCs w:val="26"/>
          <w:lang w:val="en"/>
        </w:rPr>
        <w:t>the same or nearly the same meaning</w:t>
      </w:r>
      <w:r w:rsidR="0037272C">
        <w:rPr>
          <w:rStyle w:val="hgkelc"/>
          <w:rFonts w:ascii="Arial" w:hAnsi="Arial" w:cs="Arial"/>
          <w:sz w:val="26"/>
          <w:szCs w:val="26"/>
          <w:lang w:val="en"/>
        </w:rPr>
        <w:t>. A collection of synonyms is called a thesaurus.</w:t>
      </w:r>
      <w:r w:rsidR="00B370C9">
        <w:rPr>
          <w:rStyle w:val="hgkelc"/>
          <w:rFonts w:ascii="Arial" w:hAnsi="Arial" w:cs="Arial"/>
          <w:sz w:val="26"/>
          <w:szCs w:val="26"/>
          <w:lang w:val="en"/>
        </w:rPr>
        <w:t>)</w:t>
      </w:r>
    </w:p>
    <w:p w:rsidR="003A27E2" w:rsidRDefault="003A27E2" w:rsidP="003A27E2">
      <w:pPr>
        <w:widowControl w:val="0"/>
        <w:spacing w:after="0" w:line="340" w:lineRule="exact"/>
        <w:outlineLvl w:val="1"/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</w:pPr>
    </w:p>
    <w:p w:rsidR="00EB5D53" w:rsidRPr="00E81CEB" w:rsidRDefault="0065466F" w:rsidP="009D0520">
      <w:pPr>
        <w:widowControl w:val="0"/>
        <w:spacing w:after="0" w:line="240" w:lineRule="auto"/>
        <w:outlineLvl w:val="1"/>
        <w:rPr>
          <w:rFonts w:ascii="Arial" w:hAnsi="Arial" w:cs="Arial"/>
          <w:color w:val="740000"/>
          <w:sz w:val="28"/>
          <w:szCs w:val="28"/>
        </w:rPr>
      </w:pPr>
      <w:r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&gt; </w:t>
      </w:r>
      <w:r w:rsidR="00DD35D6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Part </w:t>
      </w:r>
      <w:r w:rsidR="00607C26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3</w:t>
      </w:r>
      <w:r w:rsidR="00851F82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 xml:space="preserve">. </w:t>
      </w:r>
      <w:r w:rsidR="00DD35D6" w:rsidRPr="00E81CEB">
        <w:rPr>
          <w:rFonts w:ascii="Arial" w:eastAsia="Times New Roman" w:hAnsi="Arial" w:cs="Arial"/>
          <w:bCs/>
          <w:color w:val="740000"/>
          <w:sz w:val="28"/>
          <w:szCs w:val="28"/>
          <w:lang w:eastAsia="en-AU"/>
        </w:rPr>
        <w:t>P</w:t>
      </w:r>
      <w:r w:rsidR="00EB5D53" w:rsidRPr="00E81CEB">
        <w:rPr>
          <w:rFonts w:ascii="Arial" w:hAnsi="Arial" w:cs="Arial"/>
          <w:color w:val="740000"/>
          <w:sz w:val="28"/>
          <w:szCs w:val="28"/>
        </w:rPr>
        <w:t>ick</w:t>
      </w:r>
      <w:r w:rsidR="00E30FAA" w:rsidRPr="00E81CEB">
        <w:rPr>
          <w:rFonts w:ascii="Arial" w:hAnsi="Arial" w:cs="Arial"/>
          <w:color w:val="740000"/>
          <w:sz w:val="28"/>
          <w:szCs w:val="28"/>
        </w:rPr>
        <w:t>-</w:t>
      </w:r>
      <w:r w:rsidR="00EB5D53" w:rsidRPr="00E81CEB">
        <w:rPr>
          <w:rFonts w:ascii="Arial" w:hAnsi="Arial" w:cs="Arial"/>
          <w:color w:val="740000"/>
          <w:sz w:val="28"/>
          <w:szCs w:val="28"/>
        </w:rPr>
        <w:t>a</w:t>
      </w:r>
      <w:r w:rsidR="00E30FAA" w:rsidRPr="00E81CEB">
        <w:rPr>
          <w:rFonts w:ascii="Arial" w:hAnsi="Arial" w:cs="Arial"/>
          <w:color w:val="740000"/>
          <w:sz w:val="28"/>
          <w:szCs w:val="28"/>
        </w:rPr>
        <w:t>-</w:t>
      </w:r>
      <w:r w:rsidR="00DD35D6" w:rsidRPr="00E81CEB">
        <w:rPr>
          <w:rFonts w:ascii="Arial" w:hAnsi="Arial" w:cs="Arial"/>
          <w:color w:val="740000"/>
          <w:sz w:val="28"/>
          <w:szCs w:val="28"/>
        </w:rPr>
        <w:t>Topic</w:t>
      </w:r>
      <w:r w:rsidR="0096668C" w:rsidRPr="00E81CEB">
        <w:rPr>
          <w:rFonts w:ascii="Arial" w:hAnsi="Arial" w:cs="Arial"/>
          <w:color w:val="740000"/>
          <w:sz w:val="28"/>
          <w:szCs w:val="28"/>
        </w:rPr>
        <w:t xml:space="preserve"> card </w:t>
      </w:r>
      <w:r w:rsidR="00BA2241" w:rsidRPr="00E81CEB">
        <w:rPr>
          <w:rFonts w:ascii="Arial" w:hAnsi="Arial" w:cs="Arial"/>
          <w:color w:val="740000"/>
          <w:sz w:val="28"/>
          <w:szCs w:val="28"/>
        </w:rPr>
        <w:t xml:space="preserve">with </w:t>
      </w:r>
      <w:r w:rsidR="00D73B53" w:rsidRPr="00E81CEB">
        <w:rPr>
          <w:rFonts w:ascii="Arial" w:hAnsi="Arial" w:cs="Arial"/>
          <w:color w:val="740000"/>
          <w:sz w:val="28"/>
          <w:szCs w:val="28"/>
        </w:rPr>
        <w:t>Roleplay</w:t>
      </w:r>
      <w:r w:rsidR="0096668C" w:rsidRPr="00E81CEB">
        <w:rPr>
          <w:rFonts w:ascii="Arial" w:hAnsi="Arial" w:cs="Arial"/>
          <w:color w:val="740000"/>
          <w:sz w:val="28"/>
          <w:szCs w:val="28"/>
        </w:rPr>
        <w:t xml:space="preserve"> </w:t>
      </w:r>
      <w:r w:rsidR="00BA2241" w:rsidRPr="00E81CEB">
        <w:rPr>
          <w:rFonts w:ascii="Arial" w:hAnsi="Arial" w:cs="Arial"/>
          <w:color w:val="740000"/>
          <w:sz w:val="28"/>
          <w:szCs w:val="28"/>
        </w:rPr>
        <w:t>options</w:t>
      </w:r>
      <w:r w:rsidR="00D73B53" w:rsidRPr="00E81CEB">
        <w:rPr>
          <w:rFonts w:ascii="Arial" w:hAnsi="Arial" w:cs="Arial"/>
          <w:color w:val="740000"/>
          <w:sz w:val="28"/>
          <w:szCs w:val="28"/>
        </w:rPr>
        <w:t>!</w:t>
      </w:r>
    </w:p>
    <w:p w:rsidR="00F353A2" w:rsidRDefault="00851F82" w:rsidP="009D0520">
      <w:pPr>
        <w:widowControl w:val="0"/>
        <w:spacing w:after="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If we have time, we can play pick-a-topic. Co</w:t>
      </w:r>
      <w:r w:rsidR="0084505D" w:rsidRPr="00734092">
        <w:rPr>
          <w:rFonts w:ascii="Arial" w:hAnsi="Arial" w:cs="Arial"/>
          <w:color w:val="000000" w:themeColor="text1"/>
          <w:sz w:val="26"/>
          <w:szCs w:val="26"/>
        </w:rPr>
        <w:t xml:space="preserve">nversation </w:t>
      </w:r>
      <w:r w:rsidR="00633597" w:rsidRPr="00734092">
        <w:rPr>
          <w:rFonts w:ascii="Arial" w:hAnsi="Arial" w:cs="Arial"/>
          <w:color w:val="000000" w:themeColor="text1"/>
          <w:sz w:val="26"/>
          <w:szCs w:val="26"/>
        </w:rPr>
        <w:t xml:space="preserve">and roleplay </w:t>
      </w:r>
      <w:r w:rsidR="0084505D" w:rsidRPr="00734092">
        <w:rPr>
          <w:rFonts w:ascii="Arial" w:hAnsi="Arial" w:cs="Arial"/>
          <w:color w:val="000000" w:themeColor="text1"/>
          <w:sz w:val="26"/>
          <w:szCs w:val="26"/>
        </w:rPr>
        <w:t>t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opics </w:t>
      </w:r>
      <w:r w:rsidR="0084505D" w:rsidRPr="00734092">
        <w:rPr>
          <w:rFonts w:ascii="Arial" w:hAnsi="Arial" w:cs="Arial"/>
          <w:color w:val="000000" w:themeColor="text1"/>
          <w:sz w:val="26"/>
          <w:szCs w:val="26"/>
        </w:rPr>
        <w:t xml:space="preserve">are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written on </w:t>
      </w:r>
      <w:r w:rsidR="00E81CEB">
        <w:rPr>
          <w:rFonts w:ascii="Arial" w:hAnsi="Arial" w:cs="Arial"/>
          <w:color w:val="000000" w:themeColor="text1"/>
          <w:sz w:val="26"/>
          <w:szCs w:val="26"/>
        </w:rPr>
        <w:t xml:space="preserve">the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cards </w:t>
      </w:r>
      <w:r w:rsidR="0084505D" w:rsidRPr="00734092">
        <w:rPr>
          <w:rFonts w:ascii="Arial" w:hAnsi="Arial" w:cs="Arial"/>
          <w:color w:val="000000" w:themeColor="text1"/>
          <w:sz w:val="26"/>
          <w:szCs w:val="26"/>
        </w:rPr>
        <w:t xml:space="preserve">which are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placed face-down on the table. </w:t>
      </w:r>
    </w:p>
    <w:p w:rsidR="004E6FA4" w:rsidRPr="00734092" w:rsidRDefault="00EB5D53" w:rsidP="00F353A2">
      <w:pPr>
        <w:widowControl w:val="0"/>
        <w:spacing w:before="80"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 xml:space="preserve">A student selects one card and </w:t>
      </w:r>
      <w:r w:rsidR="00BD53F2">
        <w:rPr>
          <w:rFonts w:ascii="Arial" w:hAnsi="Arial" w:cs="Arial"/>
          <w:color w:val="000000" w:themeColor="text1"/>
          <w:sz w:val="26"/>
          <w:szCs w:val="26"/>
        </w:rPr>
        <w:t xml:space="preserve">talks </w:t>
      </w:r>
      <w:r w:rsidRPr="00734092">
        <w:rPr>
          <w:rFonts w:ascii="Arial" w:hAnsi="Arial" w:cs="Arial"/>
          <w:color w:val="000000" w:themeColor="text1"/>
          <w:sz w:val="26"/>
          <w:szCs w:val="26"/>
        </w:rPr>
        <w:t>about that topic.</w:t>
      </w:r>
    </w:p>
    <w:p w:rsidR="00B81867" w:rsidRDefault="00EB5D53" w:rsidP="00F353A2">
      <w:pPr>
        <w:widowControl w:val="0"/>
        <w:spacing w:before="80"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>If you don’t like the topic on the card you selected, you can put the card back on the table (face-down) and choose another one.</w:t>
      </w:r>
      <w:r w:rsidR="00F353A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EB5D53" w:rsidRPr="00734092" w:rsidRDefault="008A64E7" w:rsidP="00F353A2">
      <w:pPr>
        <w:widowControl w:val="0"/>
        <w:spacing w:before="80"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>T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>here are lots of different topics to choose from!</w:t>
      </w:r>
    </w:p>
    <w:p w:rsidR="00676193" w:rsidRPr="00734092" w:rsidRDefault="00676193" w:rsidP="00062D1B">
      <w:pPr>
        <w:widowControl w:val="0"/>
        <w:spacing w:after="80" w:line="320" w:lineRule="exact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</w:p>
    <w:p w:rsidR="00123B16" w:rsidRPr="00B81867" w:rsidRDefault="00123B16" w:rsidP="001800D0">
      <w:pPr>
        <w:widowControl w:val="0"/>
        <w:spacing w:after="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</w:p>
    <w:p w:rsidR="0079288A" w:rsidRPr="00851F82" w:rsidRDefault="00BA2241" w:rsidP="00851F82">
      <w:pPr>
        <w:widowControl w:val="0"/>
        <w:spacing w:after="0" w:line="280" w:lineRule="exact"/>
        <w:outlineLvl w:val="1"/>
        <w:rPr>
          <w:rFonts w:ascii="Arial" w:eastAsia="Times New Roman" w:hAnsi="Arial" w:cs="Arial"/>
          <w:b/>
          <w:bCs/>
          <w:sz w:val="21"/>
          <w:szCs w:val="21"/>
          <w:lang w:eastAsia="en-AU"/>
        </w:rPr>
      </w:pPr>
      <w:r w:rsidRPr="00851F82">
        <w:rPr>
          <w:rFonts w:ascii="Arial" w:eastAsia="Times New Roman" w:hAnsi="Arial" w:cs="Arial"/>
          <w:b/>
          <w:bCs/>
          <w:sz w:val="21"/>
          <w:szCs w:val="21"/>
          <w:lang w:eastAsia="en-AU"/>
        </w:rPr>
        <w:t xml:space="preserve">&gt; </w:t>
      </w:r>
      <w:r w:rsidR="00851F82">
        <w:rPr>
          <w:rFonts w:ascii="Arial" w:eastAsia="Times New Roman" w:hAnsi="Arial" w:cs="Arial"/>
          <w:b/>
          <w:bCs/>
          <w:sz w:val="21"/>
          <w:szCs w:val="21"/>
          <w:lang w:eastAsia="en-AU"/>
        </w:rPr>
        <w:t xml:space="preserve">All </w:t>
      </w:r>
      <w:r w:rsidRPr="00851F82">
        <w:rPr>
          <w:rFonts w:ascii="Arial" w:eastAsia="Times New Roman" w:hAnsi="Arial" w:cs="Arial"/>
          <w:b/>
          <w:bCs/>
          <w:sz w:val="21"/>
          <w:szCs w:val="21"/>
          <w:lang w:eastAsia="en-AU"/>
        </w:rPr>
        <w:t>Chinwag notes can be downloaded from:</w:t>
      </w:r>
    </w:p>
    <w:p w:rsidR="00BA2241" w:rsidRPr="00851F82" w:rsidRDefault="00BA2241" w:rsidP="00851F82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https://chinwag</w:t>
      </w:r>
      <w:r w:rsidRPr="00F353A2">
        <w:rPr>
          <w:rFonts w:ascii="Arial" w:eastAsia="Times New Roman" w:hAnsi="Arial" w:cs="Arial"/>
          <w:bCs/>
          <w:spacing w:val="10"/>
          <w:sz w:val="28"/>
          <w:szCs w:val="28"/>
          <w:lang w:eastAsia="en-AU"/>
        </w:rPr>
        <w:t>.</w:t>
      </w: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ajeffrey</w:t>
      </w:r>
      <w:r w:rsidRPr="00F353A2">
        <w:rPr>
          <w:rFonts w:ascii="Arial" w:eastAsia="Times New Roman" w:hAnsi="Arial" w:cs="Arial"/>
          <w:bCs/>
          <w:spacing w:val="10"/>
          <w:sz w:val="28"/>
          <w:szCs w:val="28"/>
          <w:lang w:eastAsia="en-AU"/>
        </w:rPr>
        <w:t>.</w:t>
      </w: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net</w:t>
      </w:r>
      <w:r w:rsidR="00F353A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ab/>
      </w:r>
      <w:r w:rsidR="00F353A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ab/>
      </w:r>
      <w:r w:rsidR="00F353A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ab/>
        <w:t>(Word format)</w:t>
      </w:r>
    </w:p>
    <w:p w:rsidR="0079288A" w:rsidRPr="00851F82" w:rsidRDefault="0079288A" w:rsidP="00851F82">
      <w:pPr>
        <w:widowControl w:val="0"/>
        <w:spacing w:after="0" w:line="280" w:lineRule="exact"/>
        <w:outlineLvl w:val="1"/>
        <w:rPr>
          <w:rFonts w:ascii="Arial" w:eastAsia="Times New Roman" w:hAnsi="Arial" w:cs="Arial"/>
          <w:bCs/>
          <w:sz w:val="21"/>
          <w:szCs w:val="21"/>
          <w:lang w:eastAsia="en-AU"/>
        </w:rPr>
      </w:pP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https://chinwagpdf</w:t>
      </w:r>
      <w:r w:rsidRPr="00F353A2">
        <w:rPr>
          <w:rFonts w:ascii="Arial" w:eastAsia="Times New Roman" w:hAnsi="Arial" w:cs="Arial"/>
          <w:bCs/>
          <w:spacing w:val="10"/>
          <w:sz w:val="28"/>
          <w:szCs w:val="28"/>
          <w:lang w:eastAsia="en-AU"/>
        </w:rPr>
        <w:t>.</w:t>
      </w: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ajeffrey</w:t>
      </w:r>
      <w:r w:rsidRPr="00F353A2">
        <w:rPr>
          <w:rFonts w:ascii="Arial" w:eastAsia="Times New Roman" w:hAnsi="Arial" w:cs="Arial"/>
          <w:bCs/>
          <w:spacing w:val="10"/>
          <w:sz w:val="28"/>
          <w:szCs w:val="28"/>
          <w:lang w:eastAsia="en-AU"/>
        </w:rPr>
        <w:t>.</w:t>
      </w:r>
      <w:r w:rsidRPr="00851F8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>net</w:t>
      </w:r>
      <w:r w:rsidR="00F353A2">
        <w:rPr>
          <w:rFonts w:ascii="Arial" w:eastAsia="Times New Roman" w:hAnsi="Arial" w:cs="Arial"/>
          <w:bCs/>
          <w:spacing w:val="10"/>
          <w:sz w:val="21"/>
          <w:szCs w:val="21"/>
          <w:lang w:eastAsia="en-AU"/>
        </w:rPr>
        <w:tab/>
        <w:t>(PDF format)</w:t>
      </w:r>
    </w:p>
    <w:p w:rsidR="00E81CEB" w:rsidRDefault="00E81CEB" w:rsidP="00BA2241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18"/>
          <w:szCs w:val="18"/>
          <w:lang w:eastAsia="en-AU"/>
        </w:rPr>
      </w:pPr>
    </w:p>
    <w:p w:rsidR="00E81CEB" w:rsidRDefault="00E81CEB" w:rsidP="00BA2241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18"/>
          <w:szCs w:val="18"/>
          <w:lang w:eastAsia="en-AU"/>
        </w:rPr>
      </w:pPr>
    </w:p>
    <w:p w:rsidR="00BA2241" w:rsidRPr="00734092" w:rsidRDefault="00851F82" w:rsidP="00BA2241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AJeffrey </w:t>
      </w:r>
      <w:r w:rsidR="00BA2241" w:rsidRPr="00734092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 </w:t>
      </w:r>
      <w:r w:rsidR="00BA2241" w:rsidRPr="00734092">
        <w:rPr>
          <w:rFonts w:ascii="Arial" w:hAnsi="Arial" w:cs="Arial"/>
          <w:sz w:val="18"/>
          <w:szCs w:val="18"/>
        </w:rPr>
        <w:t>#1</w:t>
      </w:r>
      <w:r w:rsidR="0079288A">
        <w:rPr>
          <w:rFonts w:ascii="Arial" w:hAnsi="Arial" w:cs="Arial"/>
          <w:sz w:val="18"/>
          <w:szCs w:val="18"/>
        </w:rPr>
        <w:t>5</w:t>
      </w:r>
      <w:r w:rsidR="00BA2241" w:rsidRPr="00734092">
        <w:rPr>
          <w:rFonts w:ascii="Arial" w:hAnsi="Arial" w:cs="Arial"/>
          <w:sz w:val="18"/>
          <w:szCs w:val="18"/>
        </w:rPr>
        <w:t xml:space="preserve">, </w:t>
      </w:r>
      <w:r w:rsidR="0079288A">
        <w:rPr>
          <w:rFonts w:ascii="Arial" w:hAnsi="Arial" w:cs="Arial"/>
          <w:sz w:val="18"/>
          <w:szCs w:val="18"/>
        </w:rPr>
        <w:t>15</w:t>
      </w:r>
      <w:r w:rsidR="00BA2241" w:rsidRPr="00734092">
        <w:rPr>
          <w:rFonts w:ascii="Arial" w:hAnsi="Arial" w:cs="Arial"/>
          <w:sz w:val="18"/>
          <w:szCs w:val="18"/>
        </w:rPr>
        <w:t>/10/</w:t>
      </w:r>
      <w:r>
        <w:rPr>
          <w:rFonts w:ascii="Arial" w:hAnsi="Arial" w:cs="Arial"/>
          <w:sz w:val="18"/>
          <w:szCs w:val="18"/>
        </w:rPr>
        <w:t>2024</w:t>
      </w:r>
      <w:bookmarkStart w:id="0" w:name="_GoBack"/>
      <w:bookmarkEnd w:id="0"/>
    </w:p>
    <w:p w:rsidR="0079288A" w:rsidRPr="0037272C" w:rsidRDefault="00F353A2" w:rsidP="0079288A">
      <w:pPr>
        <w:pageBreakBefore/>
        <w:rPr>
          <w:rFonts w:ascii="Arial" w:hAnsi="Arial" w:cs="Arial"/>
          <w:b/>
          <w:color w:val="990033"/>
          <w:sz w:val="32"/>
          <w:szCs w:val="32"/>
        </w:rPr>
      </w:pPr>
      <w:r w:rsidRPr="0037272C">
        <w:rPr>
          <w:rFonts w:ascii="Arial" w:hAnsi="Arial" w:cs="Arial"/>
          <w:b/>
          <w:color w:val="990033"/>
          <w:sz w:val="32"/>
          <w:szCs w:val="32"/>
        </w:rPr>
        <w:lastRenderedPageBreak/>
        <w:t xml:space="preserve">Some </w:t>
      </w:r>
      <w:r w:rsidR="0079288A" w:rsidRPr="0037272C">
        <w:rPr>
          <w:rFonts w:ascii="Arial" w:hAnsi="Arial" w:cs="Arial"/>
          <w:b/>
          <w:color w:val="990033"/>
          <w:sz w:val="32"/>
          <w:szCs w:val="32"/>
        </w:rPr>
        <w:t>Antonyms</w:t>
      </w: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985"/>
        <w:gridCol w:w="1842"/>
      </w:tblGrid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lang w:eastAsia="en-AU"/>
              </w:rPr>
              <w:t>Word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lang w:eastAsia="en-AU"/>
              </w:rPr>
              <w:t>Antonym-1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lang w:eastAsia="en-AU"/>
              </w:rPr>
              <w:t>Antonym-2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lang w:eastAsia="en-AU"/>
              </w:rPr>
              <w:t>Antonym-3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lang w:eastAsia="en-AU"/>
              </w:rPr>
              <w:t>Antonym-4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Absence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Presence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Plenty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Existence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Enough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Accept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Refuse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Fail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Deny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Reject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Accurate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Inaccurate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Indefinite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Unreliable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Faulty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Ancient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Modern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Current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Fresh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New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Answer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Question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Query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Quiet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Trouble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Approval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Disapproval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Denial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Veto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Refusal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Admit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Deny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Repudiate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Expel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Oust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Advance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Retreat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Retire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Behind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Later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Artificial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Natural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Genuine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Real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Unaffected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Ascend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Descend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Drop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Slump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Decline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Attention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Inattention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Disregard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Lethargy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Neglect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Asleep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Awake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Conscious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Attentive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Awake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Ally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Enemy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Antagonist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Detractor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Foe</w:t>
            </w:r>
          </w:p>
        </w:tc>
      </w:tr>
      <w:tr w:rsidR="0079288A" w:rsidRPr="007C3FF3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7C3FF3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Agree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Disagree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Reject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Resist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Object</w:t>
            </w:r>
          </w:p>
        </w:tc>
      </w:tr>
    </w:tbl>
    <w:p w:rsidR="0079288A" w:rsidRPr="001F40C0" w:rsidRDefault="0079288A" w:rsidP="0079288A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1F40C0">
        <w:rPr>
          <w:rFonts w:ascii="Arial" w:eastAsia="Times New Roman" w:hAnsi="Arial" w:cs="Arial"/>
          <w:lang w:eastAsia="en-AU"/>
        </w:rPr>
        <w:t>                                                                  </w:t>
      </w: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985"/>
        <w:gridCol w:w="1842"/>
      </w:tblGrid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Beginning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Ending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Finish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Epilogue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Finale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Blame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Praise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Approval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Peace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Ratification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Bitter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Sweet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Bland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Pleasant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Mild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Borrow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Lend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Forfeit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Lend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Return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Careful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Rush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Careless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Inexact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Unwise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Calm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Troubled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Harsh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Furious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Worried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Cheap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Dear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Expensive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Expensive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Worthy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Clever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Stupid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Foolish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Ignorant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Naïve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Correct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Incorrect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Improper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Invalid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Biased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Courteous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Discourteous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Rude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Uncivil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Unrefined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Beautiful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Ugly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Drab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Offensive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Repulsive</w:t>
            </w:r>
          </w:p>
        </w:tc>
      </w:tr>
    </w:tbl>
    <w:p w:rsidR="0079288A" w:rsidRDefault="0079288A" w:rsidP="0079288A">
      <w:pPr>
        <w:spacing w:after="0" w:line="240" w:lineRule="auto"/>
        <w:rPr>
          <w:rFonts w:ascii="Arial" w:eastAsia="Times New Roman" w:hAnsi="Arial" w:cs="Arial"/>
          <w:lang w:eastAsia="en-AU"/>
        </w:rPr>
      </w:pPr>
    </w:p>
    <w:tbl>
      <w:tblPr>
        <w:tblW w:w="96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985"/>
        <w:gridCol w:w="1842"/>
      </w:tblGrid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Gentle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Rough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Surly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Excited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Harsh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Giant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Dwarf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Pygmy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Dwarf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Teeny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Happy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Sad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Miserable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Serious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Morose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Harmful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Harmless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Assisting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Honest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Fortunate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Hate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Love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Liking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Sympathy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Flattery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Healthy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Unhealthy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Ill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Diseased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Infirm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Hinder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Aid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Help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Further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Allow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Honest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Dishonest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Counterfeit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Deceitful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Corrupt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Interior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Exterior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Outside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Revealed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Public</w:t>
            </w:r>
          </w:p>
        </w:tc>
      </w:tr>
      <w:tr w:rsidR="0079288A" w:rsidRPr="001F40C0" w:rsidTr="00C63758">
        <w:trPr>
          <w:tblCellSpacing w:w="15" w:type="dxa"/>
        </w:trPr>
        <w:tc>
          <w:tcPr>
            <w:tcW w:w="179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color w:val="990033"/>
                <w:lang w:eastAsia="en-AU"/>
              </w:rPr>
            </w:pPr>
            <w:r w:rsidRPr="001F40C0">
              <w:rPr>
                <w:rFonts w:ascii="Arial" w:eastAsia="Times New Roman" w:hAnsi="Arial" w:cs="Arial"/>
                <w:b/>
                <w:bCs/>
                <w:color w:val="990033"/>
                <w:lang w:eastAsia="en-AU"/>
              </w:rPr>
              <w:t>Interesting</w:t>
            </w:r>
          </w:p>
        </w:tc>
        <w:tc>
          <w:tcPr>
            <w:tcW w:w="1813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Uninteresting</w:t>
            </w:r>
          </w:p>
        </w:tc>
        <w:tc>
          <w:tcPr>
            <w:tcW w:w="2096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 Dull</w:t>
            </w:r>
          </w:p>
        </w:tc>
        <w:tc>
          <w:tcPr>
            <w:tcW w:w="1955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Repulsive</w:t>
            </w:r>
          </w:p>
        </w:tc>
        <w:tc>
          <w:tcPr>
            <w:tcW w:w="1797" w:type="dxa"/>
            <w:vAlign w:val="center"/>
            <w:hideMark/>
          </w:tcPr>
          <w:p w:rsidR="0079288A" w:rsidRPr="001F40C0" w:rsidRDefault="0079288A" w:rsidP="00C63758">
            <w:pPr>
              <w:spacing w:after="0" w:line="240" w:lineRule="auto"/>
              <w:rPr>
                <w:rFonts w:ascii="Arial" w:eastAsia="Times New Roman" w:hAnsi="Arial" w:cs="Arial"/>
                <w:lang w:eastAsia="en-AU"/>
              </w:rPr>
            </w:pPr>
            <w:r w:rsidRPr="001F40C0">
              <w:rPr>
                <w:rFonts w:ascii="Arial" w:eastAsia="Times New Roman" w:hAnsi="Arial" w:cs="Arial"/>
                <w:lang w:eastAsia="en-AU"/>
              </w:rPr>
              <w:t>Homely</w:t>
            </w:r>
          </w:p>
        </w:tc>
      </w:tr>
    </w:tbl>
    <w:p w:rsidR="0079288A" w:rsidRDefault="0079288A" w:rsidP="0079288A">
      <w:pPr>
        <w:rPr>
          <w:rFonts w:ascii="Arial" w:hAnsi="Arial" w:cs="Arial"/>
        </w:rPr>
      </w:pPr>
    </w:p>
    <w:p w:rsidR="0079288A" w:rsidRDefault="0079288A" w:rsidP="0079288A">
      <w:pPr>
        <w:rPr>
          <w:rFonts w:ascii="Arial" w:hAnsi="Arial" w:cs="Arial"/>
        </w:rPr>
      </w:pPr>
    </w:p>
    <w:p w:rsidR="0079288A" w:rsidRPr="00637EA9" w:rsidRDefault="0079288A" w:rsidP="007928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complete list see:  </w:t>
      </w:r>
      <w:r w:rsidRPr="00637EA9">
        <w:rPr>
          <w:rFonts w:ascii="Arial" w:hAnsi="Arial" w:cs="Arial"/>
          <w:sz w:val="20"/>
          <w:szCs w:val="20"/>
        </w:rPr>
        <w:t>https://www.hitbullseye.com/Vocab/List-of-Antonyms.php</w:t>
      </w:r>
    </w:p>
    <w:p w:rsidR="00DB1522" w:rsidRDefault="00DB1522" w:rsidP="00BA2241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</w:p>
    <w:p w:rsidR="00DB1522" w:rsidRPr="00734092" w:rsidRDefault="00DB1522" w:rsidP="00BA2241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</w:p>
    <w:sectPr w:rsidR="00DB1522" w:rsidRPr="00734092" w:rsidSect="00AA554E">
      <w:footerReference w:type="default" r:id="rId9"/>
      <w:pgSz w:w="11906" w:h="16838"/>
      <w:pgMar w:top="102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32" w:rsidRDefault="000A2032" w:rsidP="001431D3">
      <w:pPr>
        <w:spacing w:after="0" w:line="240" w:lineRule="auto"/>
      </w:pPr>
      <w:r>
        <w:separator/>
      </w:r>
    </w:p>
  </w:endnote>
  <w:endnote w:type="continuationSeparator" w:id="0">
    <w:p w:rsidR="000A2032" w:rsidRDefault="000A2032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1D29C5" w:rsidRDefault="00FA60A9" w:rsidP="00FA60A9">
            <w:pPr>
              <w:pStyle w:val="Footer"/>
              <w:jc w:val="center"/>
              <w:rPr>
                <w:rFonts w:ascii="MS Reference Sans Serif" w:hAnsi="MS Reference Sans Serif"/>
              </w:rPr>
            </w:pPr>
            <w:r w:rsidRPr="001D29C5">
              <w:rPr>
                <w:rFonts w:ascii="MS Reference Sans Serif" w:hAnsi="MS Reference Sans Serif"/>
              </w:rPr>
              <w:t xml:space="preserve">Page 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begin"/>
            </w:r>
            <w:r w:rsidRPr="001D29C5">
              <w:rPr>
                <w:rFonts w:ascii="MS Reference Sans Serif" w:hAnsi="MS Reference Sans Serif"/>
                <w:bCs/>
              </w:rPr>
              <w:instrText xml:space="preserve"> PAGE </w:instrTex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separate"/>
            </w:r>
            <w:r w:rsidR="004C4CF2">
              <w:rPr>
                <w:rFonts w:ascii="MS Reference Sans Serif" w:hAnsi="MS Reference Sans Serif"/>
                <w:bCs/>
                <w:noProof/>
              </w:rPr>
              <w:t>2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end"/>
            </w:r>
            <w:r w:rsidRPr="001D29C5">
              <w:rPr>
                <w:rFonts w:ascii="MS Reference Sans Serif" w:hAnsi="MS Reference Sans Serif"/>
              </w:rPr>
              <w:t xml:space="preserve"> of 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begin"/>
            </w:r>
            <w:r w:rsidRPr="001D29C5">
              <w:rPr>
                <w:rFonts w:ascii="MS Reference Sans Serif" w:hAnsi="MS Reference Sans Serif"/>
                <w:bCs/>
              </w:rPr>
              <w:instrText xml:space="preserve"> NUMPAGES  </w:instrTex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separate"/>
            </w:r>
            <w:r w:rsidR="004C4CF2">
              <w:rPr>
                <w:rFonts w:ascii="MS Reference Sans Serif" w:hAnsi="MS Reference Sans Serif"/>
                <w:bCs/>
                <w:noProof/>
              </w:rPr>
              <w:t>2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32" w:rsidRDefault="000A2032" w:rsidP="001431D3">
      <w:pPr>
        <w:spacing w:after="0" w:line="240" w:lineRule="auto"/>
      </w:pPr>
      <w:r>
        <w:separator/>
      </w:r>
    </w:p>
  </w:footnote>
  <w:footnote w:type="continuationSeparator" w:id="0">
    <w:p w:rsidR="000A2032" w:rsidRDefault="000A2032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06EEE"/>
    <w:rsid w:val="00013A39"/>
    <w:rsid w:val="000228F6"/>
    <w:rsid w:val="00055E88"/>
    <w:rsid w:val="00061F0A"/>
    <w:rsid w:val="00062D1B"/>
    <w:rsid w:val="00071171"/>
    <w:rsid w:val="00075991"/>
    <w:rsid w:val="000A2032"/>
    <w:rsid w:val="000A3F22"/>
    <w:rsid w:val="000A7D08"/>
    <w:rsid w:val="000B0D4B"/>
    <w:rsid w:val="000C5F9D"/>
    <w:rsid w:val="000D3451"/>
    <w:rsid w:val="000D40F9"/>
    <w:rsid w:val="000D5A52"/>
    <w:rsid w:val="000E0016"/>
    <w:rsid w:val="000F1269"/>
    <w:rsid w:val="001110C4"/>
    <w:rsid w:val="001162BE"/>
    <w:rsid w:val="00123B16"/>
    <w:rsid w:val="001431D3"/>
    <w:rsid w:val="001447F0"/>
    <w:rsid w:val="001537A2"/>
    <w:rsid w:val="00162527"/>
    <w:rsid w:val="00173541"/>
    <w:rsid w:val="00175560"/>
    <w:rsid w:val="001800D0"/>
    <w:rsid w:val="00193717"/>
    <w:rsid w:val="001967E9"/>
    <w:rsid w:val="001968AA"/>
    <w:rsid w:val="001A009F"/>
    <w:rsid w:val="001A06F0"/>
    <w:rsid w:val="001A2287"/>
    <w:rsid w:val="001A5ACE"/>
    <w:rsid w:val="001B22FB"/>
    <w:rsid w:val="001C5843"/>
    <w:rsid w:val="001D29C5"/>
    <w:rsid w:val="001E1BE9"/>
    <w:rsid w:val="001E3C7C"/>
    <w:rsid w:val="001E708A"/>
    <w:rsid w:val="001F2DEF"/>
    <w:rsid w:val="001F37AF"/>
    <w:rsid w:val="001F520B"/>
    <w:rsid w:val="002077EE"/>
    <w:rsid w:val="00213DC1"/>
    <w:rsid w:val="00217F18"/>
    <w:rsid w:val="00220C5E"/>
    <w:rsid w:val="0022396A"/>
    <w:rsid w:val="00231837"/>
    <w:rsid w:val="002368C0"/>
    <w:rsid w:val="00240DBE"/>
    <w:rsid w:val="00247126"/>
    <w:rsid w:val="002550B0"/>
    <w:rsid w:val="00256217"/>
    <w:rsid w:val="00265FEC"/>
    <w:rsid w:val="00267A93"/>
    <w:rsid w:val="002718FD"/>
    <w:rsid w:val="0028384F"/>
    <w:rsid w:val="002866D5"/>
    <w:rsid w:val="002A1DD3"/>
    <w:rsid w:val="002A1FD5"/>
    <w:rsid w:val="002A28EC"/>
    <w:rsid w:val="002C6644"/>
    <w:rsid w:val="002D2CD5"/>
    <w:rsid w:val="002D3E97"/>
    <w:rsid w:val="002D4974"/>
    <w:rsid w:val="002E63A7"/>
    <w:rsid w:val="002F2C5C"/>
    <w:rsid w:val="00304255"/>
    <w:rsid w:val="00314DE5"/>
    <w:rsid w:val="00325715"/>
    <w:rsid w:val="003413B8"/>
    <w:rsid w:val="003422B5"/>
    <w:rsid w:val="003424A6"/>
    <w:rsid w:val="003427A3"/>
    <w:rsid w:val="00352BEC"/>
    <w:rsid w:val="00355C5A"/>
    <w:rsid w:val="00367522"/>
    <w:rsid w:val="0037272C"/>
    <w:rsid w:val="00380A0F"/>
    <w:rsid w:val="00382201"/>
    <w:rsid w:val="003A0D4C"/>
    <w:rsid w:val="003A27E2"/>
    <w:rsid w:val="003A6133"/>
    <w:rsid w:val="003B4029"/>
    <w:rsid w:val="003C0F0F"/>
    <w:rsid w:val="003C183E"/>
    <w:rsid w:val="003C3B08"/>
    <w:rsid w:val="003D0835"/>
    <w:rsid w:val="003E1751"/>
    <w:rsid w:val="003F4929"/>
    <w:rsid w:val="004006C6"/>
    <w:rsid w:val="004025C1"/>
    <w:rsid w:val="00413149"/>
    <w:rsid w:val="00421FDE"/>
    <w:rsid w:val="004241C2"/>
    <w:rsid w:val="004302BD"/>
    <w:rsid w:val="00447375"/>
    <w:rsid w:val="004500F6"/>
    <w:rsid w:val="004501B4"/>
    <w:rsid w:val="00474336"/>
    <w:rsid w:val="00494082"/>
    <w:rsid w:val="0049622F"/>
    <w:rsid w:val="004C33C7"/>
    <w:rsid w:val="004C4CF2"/>
    <w:rsid w:val="004D1166"/>
    <w:rsid w:val="004E6FA4"/>
    <w:rsid w:val="00522C4A"/>
    <w:rsid w:val="005312C7"/>
    <w:rsid w:val="005514DC"/>
    <w:rsid w:val="00560C94"/>
    <w:rsid w:val="00561CB3"/>
    <w:rsid w:val="0057256A"/>
    <w:rsid w:val="005761CF"/>
    <w:rsid w:val="005867D3"/>
    <w:rsid w:val="005959A9"/>
    <w:rsid w:val="00595AC1"/>
    <w:rsid w:val="005E1D93"/>
    <w:rsid w:val="005E3325"/>
    <w:rsid w:val="005F1CA6"/>
    <w:rsid w:val="005F4E11"/>
    <w:rsid w:val="00600C99"/>
    <w:rsid w:val="00605936"/>
    <w:rsid w:val="00607C26"/>
    <w:rsid w:val="00633288"/>
    <w:rsid w:val="00633597"/>
    <w:rsid w:val="00635A78"/>
    <w:rsid w:val="0065265B"/>
    <w:rsid w:val="0065466F"/>
    <w:rsid w:val="00676193"/>
    <w:rsid w:val="00677124"/>
    <w:rsid w:val="0069404C"/>
    <w:rsid w:val="006B13C4"/>
    <w:rsid w:val="006C14C0"/>
    <w:rsid w:val="006D486D"/>
    <w:rsid w:val="006D50DA"/>
    <w:rsid w:val="006E0E76"/>
    <w:rsid w:val="006E270E"/>
    <w:rsid w:val="006E4B4E"/>
    <w:rsid w:val="006F02C2"/>
    <w:rsid w:val="006F0C8C"/>
    <w:rsid w:val="006F5DB9"/>
    <w:rsid w:val="0073120C"/>
    <w:rsid w:val="00734092"/>
    <w:rsid w:val="007372EC"/>
    <w:rsid w:val="007473CE"/>
    <w:rsid w:val="007510CD"/>
    <w:rsid w:val="00773A2D"/>
    <w:rsid w:val="00785D7D"/>
    <w:rsid w:val="00791A43"/>
    <w:rsid w:val="0079288A"/>
    <w:rsid w:val="00793487"/>
    <w:rsid w:val="007A20AF"/>
    <w:rsid w:val="007B2D11"/>
    <w:rsid w:val="007B55C6"/>
    <w:rsid w:val="007C3E52"/>
    <w:rsid w:val="00810EBA"/>
    <w:rsid w:val="008142B1"/>
    <w:rsid w:val="008146AA"/>
    <w:rsid w:val="00815BA1"/>
    <w:rsid w:val="00826F3F"/>
    <w:rsid w:val="00841DE5"/>
    <w:rsid w:val="008431CA"/>
    <w:rsid w:val="0084505D"/>
    <w:rsid w:val="00851F82"/>
    <w:rsid w:val="00861F67"/>
    <w:rsid w:val="00862961"/>
    <w:rsid w:val="00865F2C"/>
    <w:rsid w:val="00865F4B"/>
    <w:rsid w:val="00880E6A"/>
    <w:rsid w:val="0088230C"/>
    <w:rsid w:val="00887407"/>
    <w:rsid w:val="00895694"/>
    <w:rsid w:val="008A64E7"/>
    <w:rsid w:val="008A7BD9"/>
    <w:rsid w:val="008C3B61"/>
    <w:rsid w:val="008D23CE"/>
    <w:rsid w:val="008E4A0B"/>
    <w:rsid w:val="00904F14"/>
    <w:rsid w:val="00915368"/>
    <w:rsid w:val="009300F0"/>
    <w:rsid w:val="00943D68"/>
    <w:rsid w:val="00945193"/>
    <w:rsid w:val="00947A62"/>
    <w:rsid w:val="009554E7"/>
    <w:rsid w:val="00960927"/>
    <w:rsid w:val="0096668C"/>
    <w:rsid w:val="00993A9A"/>
    <w:rsid w:val="009A0DF7"/>
    <w:rsid w:val="009B2F5C"/>
    <w:rsid w:val="009C5B05"/>
    <w:rsid w:val="009C7972"/>
    <w:rsid w:val="009D0520"/>
    <w:rsid w:val="009D0D39"/>
    <w:rsid w:val="009D630B"/>
    <w:rsid w:val="009E07C2"/>
    <w:rsid w:val="009E5845"/>
    <w:rsid w:val="00A2201D"/>
    <w:rsid w:val="00A23854"/>
    <w:rsid w:val="00A256EA"/>
    <w:rsid w:val="00A34FD1"/>
    <w:rsid w:val="00A40723"/>
    <w:rsid w:val="00A46B4D"/>
    <w:rsid w:val="00A509D5"/>
    <w:rsid w:val="00A6068B"/>
    <w:rsid w:val="00A6280C"/>
    <w:rsid w:val="00A72E5B"/>
    <w:rsid w:val="00A84B21"/>
    <w:rsid w:val="00A96E9A"/>
    <w:rsid w:val="00AA554E"/>
    <w:rsid w:val="00AF5A8C"/>
    <w:rsid w:val="00AF5B26"/>
    <w:rsid w:val="00B102FD"/>
    <w:rsid w:val="00B12DA1"/>
    <w:rsid w:val="00B13458"/>
    <w:rsid w:val="00B20BFA"/>
    <w:rsid w:val="00B24A58"/>
    <w:rsid w:val="00B348BA"/>
    <w:rsid w:val="00B34BB6"/>
    <w:rsid w:val="00B370C9"/>
    <w:rsid w:val="00B62C1D"/>
    <w:rsid w:val="00B81867"/>
    <w:rsid w:val="00B85F43"/>
    <w:rsid w:val="00B86198"/>
    <w:rsid w:val="00BA05BB"/>
    <w:rsid w:val="00BA2241"/>
    <w:rsid w:val="00BA30E1"/>
    <w:rsid w:val="00BA6812"/>
    <w:rsid w:val="00BB1E6B"/>
    <w:rsid w:val="00BB26D8"/>
    <w:rsid w:val="00BC2C94"/>
    <w:rsid w:val="00BD53F2"/>
    <w:rsid w:val="00BE4A62"/>
    <w:rsid w:val="00BE4AA2"/>
    <w:rsid w:val="00BE6CF5"/>
    <w:rsid w:val="00BE7EEF"/>
    <w:rsid w:val="00BF0F74"/>
    <w:rsid w:val="00C02F19"/>
    <w:rsid w:val="00C062C7"/>
    <w:rsid w:val="00C233BA"/>
    <w:rsid w:val="00C273A6"/>
    <w:rsid w:val="00C34FB9"/>
    <w:rsid w:val="00C426FE"/>
    <w:rsid w:val="00C47B5C"/>
    <w:rsid w:val="00C50FC4"/>
    <w:rsid w:val="00C53234"/>
    <w:rsid w:val="00C547A3"/>
    <w:rsid w:val="00C74B3A"/>
    <w:rsid w:val="00CA55F6"/>
    <w:rsid w:val="00CB3787"/>
    <w:rsid w:val="00CB56AD"/>
    <w:rsid w:val="00CC0567"/>
    <w:rsid w:val="00CC201B"/>
    <w:rsid w:val="00CD696A"/>
    <w:rsid w:val="00CD7092"/>
    <w:rsid w:val="00CE1393"/>
    <w:rsid w:val="00CE37AA"/>
    <w:rsid w:val="00D00198"/>
    <w:rsid w:val="00D065CD"/>
    <w:rsid w:val="00D11EA7"/>
    <w:rsid w:val="00D16619"/>
    <w:rsid w:val="00D2678E"/>
    <w:rsid w:val="00D30CCD"/>
    <w:rsid w:val="00D32BC3"/>
    <w:rsid w:val="00D44556"/>
    <w:rsid w:val="00D5223A"/>
    <w:rsid w:val="00D615DA"/>
    <w:rsid w:val="00D64C42"/>
    <w:rsid w:val="00D64CD1"/>
    <w:rsid w:val="00D73B53"/>
    <w:rsid w:val="00D830C6"/>
    <w:rsid w:val="00D84D50"/>
    <w:rsid w:val="00D93D25"/>
    <w:rsid w:val="00D9520E"/>
    <w:rsid w:val="00DA53E8"/>
    <w:rsid w:val="00DA58A6"/>
    <w:rsid w:val="00DB1522"/>
    <w:rsid w:val="00DB16EA"/>
    <w:rsid w:val="00DC45B5"/>
    <w:rsid w:val="00DD35D6"/>
    <w:rsid w:val="00DE3DD2"/>
    <w:rsid w:val="00DF5F84"/>
    <w:rsid w:val="00E03E03"/>
    <w:rsid w:val="00E05F8E"/>
    <w:rsid w:val="00E06AC6"/>
    <w:rsid w:val="00E1071E"/>
    <w:rsid w:val="00E173F3"/>
    <w:rsid w:val="00E30FAA"/>
    <w:rsid w:val="00E47585"/>
    <w:rsid w:val="00E53E30"/>
    <w:rsid w:val="00E621AF"/>
    <w:rsid w:val="00E651B1"/>
    <w:rsid w:val="00E81CEB"/>
    <w:rsid w:val="00E973F2"/>
    <w:rsid w:val="00EA2D09"/>
    <w:rsid w:val="00EA3F50"/>
    <w:rsid w:val="00EB5D53"/>
    <w:rsid w:val="00EC03B9"/>
    <w:rsid w:val="00EC0859"/>
    <w:rsid w:val="00EC2EED"/>
    <w:rsid w:val="00EC5655"/>
    <w:rsid w:val="00F04F6E"/>
    <w:rsid w:val="00F12A38"/>
    <w:rsid w:val="00F26FD7"/>
    <w:rsid w:val="00F353A2"/>
    <w:rsid w:val="00F5423B"/>
    <w:rsid w:val="00F65448"/>
    <w:rsid w:val="00F66838"/>
    <w:rsid w:val="00F725F9"/>
    <w:rsid w:val="00FA60A9"/>
    <w:rsid w:val="00FA7515"/>
    <w:rsid w:val="00FB4FB6"/>
    <w:rsid w:val="00FD271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0BA0E-5F21-40E4-9932-3792C986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3</cp:revision>
  <cp:lastPrinted>2024-10-14T06:47:00Z</cp:lastPrinted>
  <dcterms:created xsi:type="dcterms:W3CDTF">2024-10-14T06:47:00Z</dcterms:created>
  <dcterms:modified xsi:type="dcterms:W3CDTF">2024-10-14T06:48:00Z</dcterms:modified>
</cp:coreProperties>
</file>