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D172CF" w:rsidRDefault="00EB5D53" w:rsidP="00F74A58">
      <w:pPr>
        <w:spacing w:after="0" w:line="240" w:lineRule="auto"/>
        <w:rPr>
          <w:rFonts w:ascii="Arial" w:hAnsi="Arial" w:cs="Arial"/>
          <w:b/>
        </w:rPr>
      </w:pPr>
      <w:r w:rsidRPr="00D172CF">
        <w:rPr>
          <w:rFonts w:ascii="Arial" w:hAnsi="Arial" w:cs="Arial"/>
          <w:b/>
        </w:rPr>
        <w:t>Chinwag session at Swinburne</w:t>
      </w:r>
      <w:r w:rsidR="00F74A58" w:rsidRPr="00D172CF">
        <w:rPr>
          <w:rFonts w:ascii="Arial" w:hAnsi="Arial" w:cs="Arial"/>
          <w:b/>
        </w:rPr>
        <w:t xml:space="preserve"> Library, Croydon</w:t>
      </w:r>
      <w:r w:rsidR="00F04BA9" w:rsidRPr="00D172CF">
        <w:rPr>
          <w:rFonts w:ascii="Arial" w:hAnsi="Arial" w:cs="Arial"/>
          <w:b/>
        </w:rPr>
        <w:t xml:space="preserve"> Campus</w:t>
      </w:r>
    </w:p>
    <w:p w:rsidR="00EB5D53" w:rsidRPr="00D172CF" w:rsidRDefault="00EB5D53" w:rsidP="005F04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72CF">
        <w:rPr>
          <w:rFonts w:ascii="Arial" w:hAnsi="Arial" w:cs="Arial"/>
          <w:sz w:val="20"/>
          <w:szCs w:val="20"/>
        </w:rPr>
        <w:t xml:space="preserve">Tuesday </w:t>
      </w:r>
      <w:r w:rsidR="00F74A58" w:rsidRPr="00D172CF">
        <w:rPr>
          <w:rFonts w:ascii="Arial" w:hAnsi="Arial" w:cs="Arial"/>
          <w:sz w:val="20"/>
          <w:szCs w:val="20"/>
        </w:rPr>
        <w:t>2</w:t>
      </w:r>
      <w:r w:rsidR="001E0951" w:rsidRPr="00D172CF">
        <w:rPr>
          <w:rFonts w:ascii="Arial" w:hAnsi="Arial" w:cs="Arial"/>
          <w:sz w:val="20"/>
          <w:szCs w:val="20"/>
        </w:rPr>
        <w:t xml:space="preserve">9 </w:t>
      </w:r>
      <w:r w:rsidR="00F74A58" w:rsidRPr="00D172CF">
        <w:rPr>
          <w:rFonts w:ascii="Arial" w:hAnsi="Arial" w:cs="Arial"/>
          <w:sz w:val="20"/>
          <w:szCs w:val="20"/>
        </w:rPr>
        <w:t xml:space="preserve">October </w:t>
      </w:r>
      <w:r w:rsidRPr="00D172CF">
        <w:rPr>
          <w:rFonts w:ascii="Arial" w:hAnsi="Arial" w:cs="Arial"/>
          <w:sz w:val="20"/>
          <w:szCs w:val="20"/>
        </w:rPr>
        <w:t>2024</w:t>
      </w:r>
      <w:r w:rsidR="00F74A58" w:rsidRPr="00D172CF">
        <w:rPr>
          <w:rFonts w:ascii="Arial" w:hAnsi="Arial" w:cs="Arial"/>
          <w:sz w:val="20"/>
          <w:szCs w:val="20"/>
        </w:rPr>
        <w:t>, 2</w:t>
      </w:r>
      <w:r w:rsidRPr="00D172CF">
        <w:rPr>
          <w:rFonts w:ascii="Arial" w:hAnsi="Arial" w:cs="Arial"/>
          <w:sz w:val="20"/>
          <w:szCs w:val="20"/>
        </w:rPr>
        <w:t>.35pm – 3.35pm</w:t>
      </w:r>
    </w:p>
    <w:p w:rsidR="00D82794" w:rsidRPr="00012F07" w:rsidRDefault="00D82794" w:rsidP="00D82794">
      <w:pPr>
        <w:spacing w:after="0" w:line="240" w:lineRule="auto"/>
        <w:outlineLvl w:val="1"/>
        <w:rPr>
          <w:rFonts w:ascii="Arial" w:hAnsi="Arial" w:cs="Arial"/>
          <w:caps/>
          <w:sz w:val="20"/>
          <w:szCs w:val="20"/>
        </w:rPr>
      </w:pPr>
      <w:r w:rsidRPr="00012F07">
        <w:rPr>
          <w:rFonts w:ascii="Arial" w:hAnsi="Arial" w:cs="Arial"/>
          <w:caps/>
          <w:sz w:val="20"/>
          <w:szCs w:val="20"/>
        </w:rPr>
        <w:t>The More We Talk, The Better We Get!</w:t>
      </w:r>
    </w:p>
    <w:p w:rsidR="00D82794" w:rsidRPr="00D172CF" w:rsidRDefault="00D82794" w:rsidP="006E29CD">
      <w:pPr>
        <w:spacing w:after="80" w:line="240" w:lineRule="auto"/>
        <w:rPr>
          <w:rFonts w:ascii="Arial" w:hAnsi="Arial" w:cs="Arial"/>
          <w:sz w:val="23"/>
          <w:szCs w:val="23"/>
        </w:rPr>
      </w:pPr>
    </w:p>
    <w:p w:rsidR="00AB4445" w:rsidRPr="00D172CF" w:rsidRDefault="00E34BC5" w:rsidP="007932DA">
      <w:pPr>
        <w:widowControl w:val="0"/>
        <w:spacing w:before="32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D172CF">
        <w:rPr>
          <w:rFonts w:ascii="Arial" w:eastAsia="Times New Roman" w:hAnsi="Arial" w:cs="Arial"/>
          <w:b/>
          <w:bCs/>
          <w:noProof/>
          <w:sz w:val="28"/>
          <w:szCs w:val="28"/>
          <w:lang w:eastAsia="en-AU"/>
        </w:rPr>
        <w:drawing>
          <wp:inline distT="0" distB="0" distL="0" distR="0">
            <wp:extent cx="2221200" cy="2772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1-large-mixmasr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00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D2" w:rsidRPr="00D172CF" w:rsidRDefault="00814AD2" w:rsidP="00BB3E4E">
      <w:pPr>
        <w:widowControl w:val="0"/>
        <w:spacing w:before="280" w:after="120" w:line="240" w:lineRule="auto"/>
        <w:ind w:left="-113"/>
        <w:outlineLvl w:val="1"/>
        <w:rPr>
          <w:rFonts w:ascii="Arial" w:eastAsia="Times New Roman" w:hAnsi="Arial" w:cs="Arial"/>
          <w:bCs/>
          <w:sz w:val="28"/>
          <w:szCs w:val="28"/>
          <w:lang w:eastAsia="en-AU"/>
        </w:rPr>
      </w:pPr>
      <w:r w:rsidRPr="00D172CF">
        <w:rPr>
          <w:rFonts w:ascii="Arial" w:eastAsia="Times New Roman" w:hAnsi="Arial" w:cs="Arial"/>
          <w:bCs/>
          <w:noProof/>
          <w:sz w:val="28"/>
          <w:szCs w:val="28"/>
          <w:lang w:eastAsia="en-AU"/>
        </w:rPr>
        <w:drawing>
          <wp:inline distT="0" distB="0" distL="0" distR="0">
            <wp:extent cx="3956400" cy="8820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7-Two-lines-head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4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625" w:rsidRPr="00F227CF" w:rsidRDefault="00093E66" w:rsidP="00F227CF">
      <w:pPr>
        <w:widowControl w:val="0"/>
        <w:spacing w:after="80" w:line="300" w:lineRule="exact"/>
        <w:outlineLvl w:val="1"/>
        <w:rPr>
          <w:rFonts w:ascii="Lucida Sans" w:eastAsia="Kozuka Gothic Pro B" w:hAnsi="Lucida Sans" w:cs="Lucida Sans"/>
          <w:bCs/>
          <w:sz w:val="24"/>
          <w:szCs w:val="24"/>
          <w:lang w:eastAsia="en-AU"/>
        </w:rPr>
      </w:pPr>
      <w:bookmarkStart w:id="0" w:name="_GoBack"/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 kitchen is </w:t>
      </w:r>
      <w:r w:rsidR="00B91625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room in a house</w:t>
      </w:r>
      <w:r w:rsidR="00F93DB9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, flat or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apartment where food is stored, prepared, </w:t>
      </w:r>
      <w:bookmarkEnd w:id="0"/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cooked and, in some cases, where it is consumed. </w:t>
      </w:r>
    </w:p>
    <w:p w:rsidR="003933FF" w:rsidRPr="00F227CF" w:rsidRDefault="00093E66" w:rsidP="00F227CF">
      <w:pPr>
        <w:widowControl w:val="0"/>
        <w:spacing w:after="80" w:line="300" w:lineRule="exact"/>
        <w:outlineLvl w:val="1"/>
        <w:rPr>
          <w:rFonts w:ascii="Lucida Sans" w:eastAsia="Kozuka Gothic Pro B" w:hAnsi="Lucida Sans" w:cs="Lucida Sans"/>
          <w:bCs/>
          <w:sz w:val="24"/>
          <w:szCs w:val="24"/>
          <w:lang w:eastAsia="en-AU"/>
        </w:rPr>
      </w:pP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kitchen contains many pieces of equipment to preserve </w:t>
      </w:r>
      <w:r w:rsidR="00B91625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and cook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food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, utensils to </w:t>
      </w:r>
      <w:r w:rsidR="00B91625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help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prepare </w:t>
      </w:r>
      <w:r w:rsidR="008972A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food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plus </w:t>
      </w:r>
      <w:r w:rsidR="00EE7DC7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crockery (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plates,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bowls</w:t>
      </w:r>
      <w:r w:rsidR="00EE7DC7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 etc.)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and cutlery </w:t>
      </w:r>
      <w:r w:rsidR="0089254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used in the </w:t>
      </w:r>
      <w:r w:rsidR="00EE7DC7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eating </w:t>
      </w:r>
      <w:r w:rsidR="0089254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of </w:t>
      </w:r>
      <w:r w:rsidR="00EE7DC7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</w:t>
      </w:r>
      <w:r w:rsidR="0089254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meal.</w:t>
      </w:r>
    </w:p>
    <w:p w:rsidR="00093E66" w:rsidRPr="00F227CF" w:rsidRDefault="00093E66" w:rsidP="00F227CF">
      <w:pPr>
        <w:widowControl w:val="0"/>
        <w:spacing w:after="80" w:line="300" w:lineRule="exact"/>
        <w:outlineLvl w:val="1"/>
        <w:rPr>
          <w:rFonts w:ascii="Lucida Sans" w:eastAsia="Kozuka Gothic Pro B" w:hAnsi="Lucida Sans" w:cs="Lucida Sans"/>
          <w:bCs/>
          <w:sz w:val="24"/>
          <w:szCs w:val="24"/>
          <w:lang w:eastAsia="en-AU"/>
        </w:rPr>
      </w:pP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But the kitchen is much more than that. In Australian homes,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kitchen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has become the heart of a house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;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a social hub where family members share their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thoughts at the end of a da</w:t>
      </w:r>
      <w:r w:rsidR="00F93DB9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y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and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where friends</w:t>
      </w:r>
      <w:r w:rsidR="00F93DB9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gather to share a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drink or </w:t>
      </w:r>
      <w:r w:rsidR="00BB3E4E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 </w:t>
      </w:r>
      <w:r w:rsidR="003933FF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meal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.</w:t>
      </w:r>
    </w:p>
    <w:p w:rsidR="007D1B00" w:rsidRPr="00F227CF" w:rsidRDefault="00093E66" w:rsidP="00F227CF">
      <w:pPr>
        <w:widowControl w:val="0"/>
        <w:spacing w:after="80" w:line="300" w:lineRule="exact"/>
        <w:outlineLvl w:val="1"/>
        <w:rPr>
          <w:rFonts w:ascii="Lucida Sans" w:eastAsia="Kozuka Gothic Pro B" w:hAnsi="Lucida Sans" w:cs="Lucida Sans"/>
          <w:bCs/>
          <w:sz w:val="24"/>
          <w:szCs w:val="24"/>
          <w:lang w:eastAsia="en-AU"/>
        </w:rPr>
      </w:pP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kitchen has not always been </w:t>
      </w:r>
      <w:r w:rsidR="00F93DB9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centre of household activity. It used to be </w:t>
      </w:r>
      <w:r w:rsidR="00F93DB9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a smaller room, away from the living or dining rooms.</w:t>
      </w:r>
    </w:p>
    <w:p w:rsidR="007D1B00" w:rsidRPr="00F227CF" w:rsidRDefault="00F93DB9" w:rsidP="00F227CF">
      <w:pPr>
        <w:widowControl w:val="0"/>
        <w:spacing w:after="80" w:line="300" w:lineRule="exact"/>
        <w:outlineLvl w:val="1"/>
        <w:rPr>
          <w:rFonts w:ascii="Lucida Sans" w:eastAsia="Kozuka Gothic Pro B" w:hAnsi="Lucida Sans" w:cs="Lucida Sans"/>
          <w:bCs/>
          <w:sz w:val="24"/>
          <w:szCs w:val="24"/>
          <w:lang w:eastAsia="en-AU"/>
        </w:rPr>
      </w:pP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These days it has become, for some, </w:t>
      </w:r>
      <w:r w:rsidR="00B91625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part of the dining and living</w:t>
      </w:r>
      <w:r w:rsidR="0096418C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 </w:t>
      </w:r>
      <w:r w:rsidR="00B91625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rooms giving </w:t>
      </w:r>
      <w:r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 xml:space="preserve">additional </w:t>
      </w:r>
      <w:r w:rsidR="007D1B00" w:rsidRPr="00F227CF">
        <w:rPr>
          <w:rFonts w:ascii="Lucida Sans" w:eastAsia="Kozuka Gothic Pro B" w:hAnsi="Lucida Sans" w:cs="Lucida Sans"/>
          <w:bCs/>
          <w:sz w:val="24"/>
          <w:szCs w:val="24"/>
          <w:lang w:eastAsia="en-AU"/>
        </w:rPr>
        <w:t>entertainment space.</w:t>
      </w:r>
    </w:p>
    <w:p w:rsidR="007932DA" w:rsidRPr="00FA759E" w:rsidRDefault="007932DA" w:rsidP="007932DA">
      <w:pPr>
        <w:widowControl w:val="0"/>
        <w:spacing w:before="160" w:after="0" w:line="240" w:lineRule="auto"/>
        <w:ind w:right="1134"/>
        <w:outlineLvl w:val="1"/>
        <w:rPr>
          <w:rStyle w:val="hgkelc"/>
          <w:rFonts w:ascii="Lucida Sans" w:hAnsi="Lucida Sans" w:cs="Lucida Sans"/>
          <w:b/>
          <w:color w:val="A50021"/>
          <w:sz w:val="32"/>
          <w:szCs w:val="32"/>
          <w:lang w:val="en"/>
        </w:rPr>
      </w:pPr>
      <w:r w:rsidRPr="00FA759E">
        <w:rPr>
          <w:rStyle w:val="hgkelc"/>
          <w:rFonts w:ascii="Lucida Sans" w:hAnsi="Lucida Sans" w:cs="Lucida Sans"/>
          <w:b/>
          <w:color w:val="A50021"/>
          <w:sz w:val="32"/>
          <w:szCs w:val="32"/>
          <w:lang w:val="en"/>
        </w:rPr>
        <w:t>Let’s Talk!</w:t>
      </w:r>
    </w:p>
    <w:p w:rsidR="00093E66" w:rsidRPr="00F227CF" w:rsidRDefault="00E3115E" w:rsidP="00BB3E4E">
      <w:pPr>
        <w:widowControl w:val="0"/>
        <w:spacing w:after="80" w:line="300" w:lineRule="exact"/>
        <w:ind w:left="284" w:hanging="284"/>
        <w:outlineLvl w:val="1"/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</w:pP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&gt;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ab/>
      </w:r>
      <w:r w:rsidR="007932DA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T</w:t>
      </w:r>
      <w:r w:rsidR="007D1B00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 xml:space="preserve">alk about 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the kitche</w:t>
      </w:r>
      <w:r w:rsidR="007D1B00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n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 xml:space="preserve">s </w:t>
      </w:r>
      <w:r w:rsidR="006A62B9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 xml:space="preserve">in homes 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where you have lived – both in Australia</w:t>
      </w:r>
      <w:r w:rsidR="00001510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br/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and your home country</w:t>
      </w:r>
      <w:r w:rsidR="007D1B00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.</w:t>
      </w:r>
    </w:p>
    <w:p w:rsidR="007D1B00" w:rsidRPr="00F227CF" w:rsidRDefault="007D1B00" w:rsidP="00BB3E4E">
      <w:pPr>
        <w:widowControl w:val="0"/>
        <w:spacing w:after="80" w:line="300" w:lineRule="exact"/>
        <w:ind w:left="284" w:hanging="284"/>
        <w:outlineLvl w:val="1"/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</w:pP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&gt;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ab/>
      </w:r>
      <w:r w:rsidR="00AE1F5C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 xml:space="preserve">What are the 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differences between your kitchen now, and what it was like</w:t>
      </w:r>
      <w:r w:rsidR="00001510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br/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in the past</w:t>
      </w:r>
      <w:r w:rsidR="00AE1F5C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?</w:t>
      </w:r>
    </w:p>
    <w:p w:rsidR="00E3115E" w:rsidRPr="00F227CF" w:rsidRDefault="007D1B00" w:rsidP="00BB3E4E">
      <w:pPr>
        <w:widowControl w:val="0"/>
        <w:spacing w:after="80" w:line="300" w:lineRule="exact"/>
        <w:ind w:left="284" w:hanging="284"/>
        <w:outlineLvl w:val="1"/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</w:pP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&gt;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ab/>
        <w:t>Talk about the sorts of equipment you have in your current kitchen</w:t>
      </w:r>
      <w:r w:rsidR="00001510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br/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(see list on the next page.)</w:t>
      </w:r>
    </w:p>
    <w:p w:rsidR="00640C30" w:rsidRPr="00F227CF" w:rsidRDefault="00640C30" w:rsidP="00BB3E4E">
      <w:pPr>
        <w:widowControl w:val="0"/>
        <w:spacing w:after="80" w:line="300" w:lineRule="exact"/>
        <w:ind w:left="284" w:hanging="284"/>
        <w:outlineLvl w:val="1"/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</w:pP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&gt;</w:t>
      </w:r>
      <w:r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ab/>
        <w:t xml:space="preserve">How much have you changed your </w:t>
      </w:r>
      <w:r w:rsidR="00D172CF" w:rsidRPr="00F227CF">
        <w:rPr>
          <w:rFonts w:ascii="Lucida Sans" w:eastAsia="Times New Roman" w:hAnsi="Lucida Sans" w:cs="Lucida Sans"/>
          <w:b/>
          <w:bCs/>
          <w:sz w:val="24"/>
          <w:szCs w:val="24"/>
          <w:lang w:eastAsia="en-AU"/>
        </w:rPr>
        <w:t>recipes since your moved to Australia?</w:t>
      </w:r>
    </w:p>
    <w:p w:rsidR="006D430B" w:rsidRPr="00F227CF" w:rsidRDefault="006D430B" w:rsidP="00F227CF">
      <w:pPr>
        <w:widowControl w:val="0"/>
        <w:spacing w:after="80" w:line="300" w:lineRule="exact"/>
        <w:outlineLvl w:val="1"/>
        <w:rPr>
          <w:rFonts w:ascii="Lucida Sans" w:eastAsia="Times New Roman" w:hAnsi="Lucida Sans" w:cs="Lucida Sans"/>
          <w:b/>
          <w:bCs/>
          <w:sz w:val="28"/>
          <w:szCs w:val="28"/>
          <w:lang w:eastAsia="en-AU"/>
        </w:rPr>
      </w:pPr>
    </w:p>
    <w:p w:rsidR="006D430B" w:rsidRPr="00D172CF" w:rsidRDefault="006D430B" w:rsidP="001767B9">
      <w:pPr>
        <w:pageBreakBefore/>
        <w:widowControl w:val="0"/>
        <w:spacing w:before="320" w:after="80" w:line="240" w:lineRule="auto"/>
        <w:contextualSpacing/>
        <w:outlineLvl w:val="1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:rsidR="00640C30" w:rsidRPr="00FA759E" w:rsidRDefault="00640C30" w:rsidP="00640C30">
      <w:pPr>
        <w:widowControl w:val="0"/>
        <w:spacing w:after="0" w:line="240" w:lineRule="auto"/>
        <w:ind w:right="1134"/>
        <w:outlineLvl w:val="1"/>
        <w:rPr>
          <w:rStyle w:val="hgkelc"/>
          <w:rFonts w:ascii="Lucida Sans" w:hAnsi="Lucida Sans" w:cs="Lucida Sans"/>
          <w:b/>
          <w:color w:val="990033"/>
          <w:sz w:val="32"/>
          <w:szCs w:val="32"/>
          <w:lang w:val="en"/>
        </w:rPr>
      </w:pPr>
      <w:r w:rsidRPr="00FA759E">
        <w:rPr>
          <w:rStyle w:val="hgkelc"/>
          <w:rFonts w:ascii="Lucida Sans" w:hAnsi="Lucida Sans" w:cs="Lucida Sans"/>
          <w:b/>
          <w:color w:val="990033"/>
          <w:sz w:val="32"/>
          <w:szCs w:val="32"/>
          <w:lang w:val="en"/>
        </w:rPr>
        <w:t>Kitchen 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Refrigerator (fridge)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Toaster</w:t>
            </w:r>
          </w:p>
        </w:tc>
      </w:tr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 xml:space="preserve">Freezer (separate to the fridge or </w:t>
            </w:r>
            <w:r w:rsidR="00640C30"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br/>
            </w: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as part of the fridge)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Dishwasher</w:t>
            </w:r>
          </w:p>
        </w:tc>
      </w:tr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Stoves and cooktops (gas, electric, induction</w:t>
            </w:r>
            <w:r w:rsidR="00001510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)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widowControl w:val="0"/>
              <w:spacing w:after="60"/>
              <w:ind w:right="1134"/>
              <w:outlineLvl w:val="1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Style w:val="hgkelc"/>
                <w:rFonts w:ascii="Lucida Sans" w:hAnsi="Lucida Sans" w:cs="Lucida Sans"/>
                <w:sz w:val="24"/>
                <w:szCs w:val="24"/>
                <w:lang w:val="en"/>
              </w:rPr>
              <w:t>Blender</w:t>
            </w:r>
          </w:p>
        </w:tc>
      </w:tr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 xml:space="preserve">Ovens </w:t>
            </w:r>
            <w:r w:rsidR="008972AF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(</w:t>
            </w: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sometimes part of a stove</w:t>
            </w:r>
            <w:r w:rsidR="008972AF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)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widowControl w:val="0"/>
              <w:spacing w:after="60"/>
              <w:ind w:right="1134"/>
              <w:outlineLvl w:val="1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Style w:val="hgkelc"/>
                <w:rFonts w:ascii="Lucida Sans" w:hAnsi="Lucida Sans" w:cs="Lucida Sans"/>
                <w:sz w:val="24"/>
                <w:szCs w:val="24"/>
                <w:lang w:val="en"/>
              </w:rPr>
              <w:t>Coffee machine</w:t>
            </w:r>
          </w:p>
        </w:tc>
      </w:tr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Microwave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widowControl w:val="0"/>
              <w:spacing w:after="60"/>
              <w:ind w:right="1134"/>
              <w:outlineLvl w:val="1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Style w:val="hgkelc"/>
                <w:rFonts w:ascii="Lucida Sans" w:hAnsi="Lucida Sans" w:cs="Lucida Sans"/>
                <w:sz w:val="24"/>
                <w:szCs w:val="24"/>
                <w:lang w:val="en"/>
              </w:rPr>
              <w:t>Rice cooker</w:t>
            </w:r>
          </w:p>
        </w:tc>
      </w:tr>
      <w:tr w:rsidR="00813DD3" w:rsidRPr="00FA759E" w:rsidTr="00640C30">
        <w:tc>
          <w:tcPr>
            <w:tcW w:w="5069" w:type="dxa"/>
          </w:tcPr>
          <w:p w:rsidR="00813DD3" w:rsidRPr="00FA759E" w:rsidRDefault="00813DD3" w:rsidP="008972AF">
            <w:pPr>
              <w:spacing w:after="60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Air</w:t>
            </w:r>
            <w:r w:rsidR="00640C30"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 xml:space="preserve"> </w:t>
            </w:r>
            <w:r w:rsidRPr="00FA759E">
              <w:rPr>
                <w:rFonts w:ascii="Lucida Sans" w:eastAsia="Times New Roman" w:hAnsi="Lucida Sans" w:cs="Lucida Sans"/>
                <w:bCs/>
                <w:sz w:val="24"/>
                <w:szCs w:val="24"/>
                <w:lang w:val="en" w:eastAsia="en-AU"/>
              </w:rPr>
              <w:t>fryer</w:t>
            </w:r>
          </w:p>
        </w:tc>
        <w:tc>
          <w:tcPr>
            <w:tcW w:w="5069" w:type="dxa"/>
          </w:tcPr>
          <w:p w:rsidR="00813DD3" w:rsidRPr="00FA759E" w:rsidRDefault="00813DD3" w:rsidP="008972AF">
            <w:pPr>
              <w:widowControl w:val="0"/>
              <w:spacing w:after="60"/>
              <w:ind w:right="1134"/>
              <w:outlineLvl w:val="1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Style w:val="hgkelc"/>
                <w:rFonts w:ascii="Lucida Sans" w:hAnsi="Lucida Sans" w:cs="Lucida Sans"/>
                <w:sz w:val="24"/>
                <w:szCs w:val="24"/>
                <w:lang w:val="en"/>
              </w:rPr>
              <w:t>Sunbeam Mixmaster (!)</w:t>
            </w:r>
          </w:p>
        </w:tc>
      </w:tr>
      <w:tr w:rsidR="00813DD3" w:rsidRPr="00FA759E" w:rsidTr="00640C30">
        <w:tc>
          <w:tcPr>
            <w:tcW w:w="10138" w:type="dxa"/>
            <w:gridSpan w:val="2"/>
          </w:tcPr>
          <w:p w:rsidR="00813DD3" w:rsidRPr="00FA759E" w:rsidRDefault="00813DD3" w:rsidP="007932DA">
            <w:pPr>
              <w:widowControl w:val="0"/>
              <w:spacing w:before="120" w:after="80"/>
              <w:ind w:right="1134"/>
              <w:outlineLvl w:val="1"/>
              <w:rPr>
                <w:rFonts w:ascii="Lucida Sans" w:eastAsia="Times New Roman" w:hAnsi="Lucida Sans" w:cs="Lucida Sans"/>
                <w:b/>
                <w:bCs/>
                <w:sz w:val="28"/>
                <w:szCs w:val="28"/>
                <w:lang w:eastAsia="en-AU"/>
              </w:rPr>
            </w:pPr>
            <w:r w:rsidRPr="00FA759E">
              <w:rPr>
                <w:rStyle w:val="hgkelc"/>
                <w:rFonts w:ascii="Lucida Sans" w:hAnsi="Lucida Sans" w:cs="Lucida Sans"/>
                <w:b/>
                <w:sz w:val="24"/>
                <w:szCs w:val="24"/>
                <w:lang w:val="en"/>
              </w:rPr>
              <w:t>&gt;</w:t>
            </w:r>
            <w:r w:rsidRPr="00FA759E">
              <w:rPr>
                <w:rStyle w:val="hgkelc"/>
                <w:rFonts w:ascii="Lucida Sans" w:hAnsi="Lucida Sans" w:cs="Lucida Sans"/>
                <w:b/>
                <w:sz w:val="24"/>
                <w:szCs w:val="24"/>
                <w:lang w:val="en"/>
              </w:rPr>
              <w:tab/>
              <w:t>What o</w:t>
            </w:r>
            <w:r w:rsidR="00640C30" w:rsidRPr="00FA759E">
              <w:rPr>
                <w:rStyle w:val="hgkelc"/>
                <w:rFonts w:ascii="Lucida Sans" w:hAnsi="Lucida Sans" w:cs="Lucida Sans"/>
                <w:b/>
                <w:sz w:val="24"/>
                <w:szCs w:val="24"/>
                <w:lang w:val="en"/>
              </w:rPr>
              <w:t xml:space="preserve">ther </w:t>
            </w:r>
            <w:r w:rsidRPr="00FA759E">
              <w:rPr>
                <w:rStyle w:val="hgkelc"/>
                <w:rFonts w:ascii="Lucida Sans" w:hAnsi="Lucida Sans" w:cs="Lucida Sans"/>
                <w:b/>
                <w:sz w:val="24"/>
                <w:szCs w:val="24"/>
                <w:lang w:val="en"/>
              </w:rPr>
              <w:t>equipment or utensils have you got in your kitchen?</w:t>
            </w:r>
          </w:p>
        </w:tc>
      </w:tr>
    </w:tbl>
    <w:p w:rsidR="00813DD3" w:rsidRPr="00D172CF" w:rsidRDefault="00813DD3" w:rsidP="00813DD3">
      <w:pPr>
        <w:widowControl w:val="0"/>
        <w:spacing w:before="320" w:after="80" w:line="240" w:lineRule="auto"/>
        <w:contextualSpacing/>
        <w:outlineLvl w:val="1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:rsidR="00063205" w:rsidRPr="00FA759E" w:rsidRDefault="00063205" w:rsidP="00063205">
      <w:pPr>
        <w:spacing w:after="80" w:line="240" w:lineRule="auto"/>
        <w:rPr>
          <w:rFonts w:ascii="Lucida Sans" w:hAnsi="Lucida Sans" w:cs="Lucida Sans"/>
          <w:b/>
          <w:color w:val="990033"/>
          <w:sz w:val="32"/>
          <w:szCs w:val="32"/>
        </w:rPr>
      </w:pPr>
      <w:r w:rsidRPr="00FA759E">
        <w:rPr>
          <w:rFonts w:ascii="Lucida Sans" w:hAnsi="Lucida Sans" w:cs="Lucida Sans"/>
          <w:b/>
          <w:color w:val="990033"/>
          <w:sz w:val="32"/>
          <w:szCs w:val="32"/>
        </w:rPr>
        <w:t>Some slang</w:t>
      </w:r>
      <w:r w:rsidR="00E34BC5" w:rsidRPr="00FA759E">
        <w:rPr>
          <w:rFonts w:ascii="Lucida Sans" w:hAnsi="Lucida Sans" w:cs="Lucida Sans"/>
          <w:b/>
          <w:color w:val="990033"/>
          <w:sz w:val="32"/>
          <w:szCs w:val="32"/>
        </w:rPr>
        <w:t xml:space="preserve"> (informal) </w:t>
      </w:r>
      <w:r w:rsidRPr="00FA759E">
        <w:rPr>
          <w:rFonts w:ascii="Lucida Sans" w:hAnsi="Lucida Sans" w:cs="Lucida Sans"/>
          <w:b/>
          <w:color w:val="990033"/>
          <w:sz w:val="32"/>
          <w:szCs w:val="32"/>
        </w:rPr>
        <w:t>words for Australian foods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Snag –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Sausage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Barbie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– Barbecue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Bickie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Biscuit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Brekky – Breakfast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Chockies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Chocolate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Cuppa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– A cup of tea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Marge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Margarine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Sanger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Sandwich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Mushie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</w:t>
            </w:r>
            <w:r w:rsidR="00001510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–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Mushroom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Spag bol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Spaghetti Bolognese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Tucker –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Bush tucker is outback food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Pav (Pavlova)</w:t>
            </w:r>
            <w:r w:rsid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 –</w:t>
            </w: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A meringue filled with whipped cream and fruit. </w:t>
            </w:r>
          </w:p>
        </w:tc>
      </w:tr>
      <w:tr w:rsidR="00813DD3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Bangers and mash</w:t>
            </w:r>
            <w:r w:rsidR="00001510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 –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Sausages and mashed potatoes.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13DD3" w:rsidRPr="00B856CF" w:rsidRDefault="00813DD3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Bubble and squeak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A dish made by frying leftover meat and vegetables (typically mashed potatoes) together. </w:t>
            </w:r>
          </w:p>
        </w:tc>
      </w:tr>
      <w:tr w:rsidR="007932DA" w:rsidRPr="00FA759E" w:rsidTr="007932D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932DA" w:rsidRPr="00B856CF" w:rsidRDefault="007932DA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 xml:space="preserve">Cut lunch 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>– Sandwich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932DA" w:rsidRPr="00B856CF" w:rsidRDefault="007932DA" w:rsidP="008972AF">
            <w:pPr>
              <w:spacing w:after="60"/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</w:pPr>
            <w:r w:rsidRPr="00B856CF">
              <w:rPr>
                <w:rFonts w:ascii="Lucida Sans" w:eastAsia="Times New Roman" w:hAnsi="Lucida Sans" w:cs="Lucida Sans"/>
                <w:bCs/>
                <w:sz w:val="24"/>
                <w:szCs w:val="24"/>
                <w:lang w:eastAsia="en-AU"/>
              </w:rPr>
              <w:t>Coldie</w:t>
            </w:r>
            <w:r w:rsidRPr="00B856CF">
              <w:rPr>
                <w:rFonts w:ascii="Lucida Sans" w:eastAsia="Times New Roman" w:hAnsi="Lucida Sans" w:cs="Lucida Sans"/>
                <w:sz w:val="24"/>
                <w:szCs w:val="24"/>
                <w:lang w:eastAsia="en-AU"/>
              </w:rPr>
              <w:t xml:space="preserve"> – A cold bottle of beer.</w:t>
            </w:r>
          </w:p>
        </w:tc>
      </w:tr>
      <w:tr w:rsidR="007932DA" w:rsidRPr="00FA759E" w:rsidTr="007932DA"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DA" w:rsidRPr="00FA759E" w:rsidRDefault="007932DA" w:rsidP="00667BD3">
            <w:pPr>
              <w:spacing w:before="120" w:after="40"/>
              <w:rPr>
                <w:rFonts w:ascii="Lucida Sans" w:eastAsia="Times New Roman" w:hAnsi="Lucida Sans" w:cs="Lucida Sans"/>
                <w:b/>
                <w:bCs/>
                <w:sz w:val="24"/>
                <w:szCs w:val="24"/>
                <w:lang w:eastAsia="en-AU"/>
              </w:rPr>
            </w:pPr>
            <w:r w:rsidRPr="00FA759E">
              <w:rPr>
                <w:rFonts w:ascii="Lucida Sans" w:eastAsia="Times New Roman" w:hAnsi="Lucida Sans" w:cs="Lucida Sans"/>
                <w:b/>
                <w:bCs/>
                <w:sz w:val="24"/>
                <w:szCs w:val="24"/>
                <w:lang w:eastAsia="en-AU"/>
              </w:rPr>
              <w:t>&gt;</w:t>
            </w:r>
            <w:r w:rsidR="00667BD3">
              <w:rPr>
                <w:rFonts w:ascii="Lucida Sans" w:eastAsia="Times New Roman" w:hAnsi="Lucida Sans" w:cs="Lucida Sans"/>
                <w:b/>
                <w:bCs/>
                <w:sz w:val="24"/>
                <w:szCs w:val="24"/>
                <w:lang w:eastAsia="en-AU"/>
              </w:rPr>
              <w:tab/>
            </w:r>
            <w:r w:rsidRPr="00FA759E">
              <w:rPr>
                <w:rFonts w:ascii="Lucida Sans" w:eastAsia="Times New Roman" w:hAnsi="Lucida Sans" w:cs="Lucida Sans"/>
                <w:b/>
                <w:bCs/>
                <w:sz w:val="24"/>
                <w:szCs w:val="24"/>
                <w:lang w:eastAsia="en-AU"/>
              </w:rPr>
              <w:t>Have you heard of any other slang words for food or drinks?</w:t>
            </w:r>
          </w:p>
        </w:tc>
      </w:tr>
      <w:tr w:rsidR="00667BD3" w:rsidRPr="00FA759E" w:rsidTr="007932DA"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BD3" w:rsidRPr="00FA759E" w:rsidRDefault="00667BD3" w:rsidP="00667BD3">
            <w:pPr>
              <w:spacing w:before="120" w:after="40"/>
              <w:rPr>
                <w:rFonts w:ascii="Lucida Sans" w:eastAsia="Times New Roman" w:hAnsi="Lucida Sans" w:cs="Lucida Sans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="001767B9" w:rsidRPr="00FA759E" w:rsidRDefault="001767B9" w:rsidP="001767B9">
      <w:pPr>
        <w:widowControl w:val="0"/>
        <w:spacing w:after="80" w:line="240" w:lineRule="auto"/>
        <w:ind w:right="1134"/>
        <w:outlineLvl w:val="1"/>
        <w:rPr>
          <w:rStyle w:val="hgkelc"/>
          <w:rFonts w:ascii="Lucida Sans" w:hAnsi="Lucida Sans" w:cs="Lucida Sans"/>
          <w:b/>
          <w:color w:val="A50021"/>
          <w:sz w:val="32"/>
          <w:szCs w:val="32"/>
          <w:lang w:val="en"/>
        </w:rPr>
      </w:pPr>
      <w:r w:rsidRPr="00FA759E">
        <w:rPr>
          <w:rStyle w:val="hgkelc"/>
          <w:rFonts w:ascii="Lucida Sans" w:hAnsi="Lucida Sans" w:cs="Lucida Sans"/>
          <w:b/>
          <w:color w:val="A50021"/>
          <w:sz w:val="32"/>
          <w:szCs w:val="32"/>
          <w:lang w:val="en"/>
        </w:rPr>
        <w:t>Links</w:t>
      </w:r>
    </w:p>
    <w:p w:rsidR="001767B9" w:rsidRPr="00FA759E" w:rsidRDefault="001767B9" w:rsidP="001767B9">
      <w:pPr>
        <w:widowControl w:val="0"/>
        <w:spacing w:after="0" w:line="240" w:lineRule="auto"/>
        <w:outlineLvl w:val="1"/>
        <w:rPr>
          <w:rStyle w:val="hgkelc"/>
          <w:rFonts w:ascii="Lucida Sans" w:hAnsi="Lucida Sans" w:cs="Lucida Sans"/>
          <w:b/>
          <w:sz w:val="24"/>
          <w:szCs w:val="24"/>
          <w:lang w:val="en"/>
        </w:rPr>
      </w:pPr>
      <w:r w:rsidRPr="00FA759E">
        <w:rPr>
          <w:rStyle w:val="hgkelc"/>
          <w:rFonts w:ascii="Lucida Sans" w:hAnsi="Lucida Sans" w:cs="Lucida Sans"/>
          <w:b/>
          <w:sz w:val="24"/>
          <w:szCs w:val="24"/>
          <w:lang w:val="en"/>
        </w:rPr>
        <w:t>Kitchen Guide</w:t>
      </w:r>
    </w:p>
    <w:p w:rsidR="001767B9" w:rsidRPr="00FA759E" w:rsidRDefault="001767B9" w:rsidP="001767B9">
      <w:pPr>
        <w:widowControl w:val="0"/>
        <w:spacing w:after="0" w:line="240" w:lineRule="auto"/>
        <w:outlineLvl w:val="1"/>
        <w:rPr>
          <w:rStyle w:val="hgkelc"/>
          <w:rFonts w:ascii="Lucida Sans" w:hAnsi="Lucida Sans" w:cs="Lucida Sans"/>
          <w:sz w:val="24"/>
          <w:szCs w:val="24"/>
          <w:lang w:val="en"/>
        </w:rPr>
      </w:pPr>
      <w:r w:rsidRPr="00FA759E">
        <w:rPr>
          <w:rStyle w:val="hgkelc"/>
          <w:rFonts w:ascii="Lucida Sans" w:hAnsi="Lucida Sans" w:cs="Lucida Sans"/>
          <w:sz w:val="24"/>
          <w:szCs w:val="24"/>
          <w:lang w:val="en"/>
        </w:rPr>
        <w:t>https://www.englishforladies.com/blog/ultimate-kitchen-guide</w:t>
      </w:r>
    </w:p>
    <w:p w:rsidR="001767B9" w:rsidRPr="00FA759E" w:rsidRDefault="001767B9" w:rsidP="001767B9">
      <w:pPr>
        <w:widowControl w:val="0"/>
        <w:spacing w:after="0" w:line="240" w:lineRule="auto"/>
        <w:outlineLvl w:val="1"/>
        <w:rPr>
          <w:rStyle w:val="hgkelc"/>
          <w:rFonts w:ascii="Lucida Sans" w:hAnsi="Lucida Sans" w:cs="Lucida Sans"/>
          <w:sz w:val="24"/>
          <w:szCs w:val="24"/>
          <w:lang w:val="en"/>
        </w:rPr>
      </w:pPr>
    </w:p>
    <w:p w:rsidR="00640C30" w:rsidRPr="00FA759E" w:rsidRDefault="0011529F" w:rsidP="00640C30">
      <w:pPr>
        <w:spacing w:after="0" w:line="240" w:lineRule="auto"/>
        <w:outlineLvl w:val="0"/>
        <w:rPr>
          <w:rFonts w:ascii="Lucida Sans" w:eastAsia="Times New Roman" w:hAnsi="Lucida Sans" w:cs="Lucida Sans"/>
          <w:b/>
          <w:bCs/>
          <w:kern w:val="36"/>
          <w:sz w:val="24"/>
          <w:szCs w:val="24"/>
          <w:lang w:eastAsia="en-AU"/>
        </w:rPr>
      </w:pPr>
      <w:hyperlink r:id="rId10" w:history="1">
        <w:r w:rsidR="00640C30" w:rsidRPr="00FA759E">
          <w:rPr>
            <w:rFonts w:ascii="Lucida Sans" w:eastAsia="Times New Roman" w:hAnsi="Lucida Sans" w:cs="Lucida Sans"/>
            <w:b/>
            <w:bCs/>
            <w:kern w:val="36"/>
            <w:sz w:val="24"/>
            <w:szCs w:val="24"/>
            <w:lang w:eastAsia="en-AU"/>
          </w:rPr>
          <w:t>The life and times of my faithful Sunbeam Mixmaster</w:t>
        </w:r>
      </w:hyperlink>
    </w:p>
    <w:p w:rsidR="00640C30" w:rsidRPr="00FA759E" w:rsidRDefault="00640C30" w:rsidP="00640C30">
      <w:pPr>
        <w:widowControl w:val="0"/>
        <w:spacing w:after="0" w:line="240" w:lineRule="auto"/>
        <w:outlineLvl w:val="1"/>
        <w:rPr>
          <w:rStyle w:val="hgkelc"/>
          <w:rFonts w:ascii="Lucida Sans" w:hAnsi="Lucida Sans" w:cs="Lucida Sans"/>
          <w:sz w:val="24"/>
          <w:szCs w:val="24"/>
          <w:lang w:val="en"/>
        </w:rPr>
      </w:pPr>
      <w:r w:rsidRPr="00FA759E">
        <w:rPr>
          <w:rStyle w:val="byline"/>
          <w:rFonts w:ascii="Lucida Sans" w:hAnsi="Lucida Sans" w:cs="Lucida Sans"/>
          <w:sz w:val="24"/>
          <w:szCs w:val="24"/>
        </w:rPr>
        <w:t xml:space="preserve">A blog by </w:t>
      </w:r>
      <w:hyperlink r:id="rId11" w:tooltip="View all posts by Judith Salecich" w:history="1">
        <w:r w:rsidRPr="00FA759E">
          <w:rPr>
            <w:rStyle w:val="author-name"/>
            <w:rFonts w:ascii="Lucida Sans" w:hAnsi="Lucida Sans" w:cs="Lucida Sans"/>
            <w:sz w:val="24"/>
            <w:szCs w:val="24"/>
          </w:rPr>
          <w:t>Judith Salecich</w:t>
        </w:r>
      </w:hyperlink>
    </w:p>
    <w:p w:rsidR="00640C30" w:rsidRPr="00FA759E" w:rsidRDefault="00640C30" w:rsidP="00640C30">
      <w:pPr>
        <w:widowControl w:val="0"/>
        <w:spacing w:after="0" w:line="240" w:lineRule="auto"/>
        <w:outlineLvl w:val="1"/>
        <w:rPr>
          <w:rStyle w:val="hgkelc"/>
          <w:rFonts w:ascii="Lucida Sans" w:hAnsi="Lucida Sans" w:cs="Lucida Sans"/>
          <w:b/>
          <w:color w:val="1F4E79" w:themeColor="accent1" w:themeShade="80"/>
          <w:sz w:val="24"/>
          <w:szCs w:val="24"/>
          <w:lang w:val="en"/>
        </w:rPr>
      </w:pPr>
      <w:r w:rsidRPr="00FA759E">
        <w:rPr>
          <w:rStyle w:val="hgkelc"/>
          <w:rFonts w:ascii="Lucida Sans" w:hAnsi="Lucida Sans" w:cs="Lucida Sans"/>
          <w:b/>
          <w:color w:val="1F4E79" w:themeColor="accent1" w:themeShade="80"/>
          <w:sz w:val="24"/>
          <w:szCs w:val="24"/>
          <w:lang w:val="en"/>
        </w:rPr>
        <w:t>https://judithsalecich.com/my-faithful-sunbeam-mixmaster/</w:t>
      </w:r>
    </w:p>
    <w:p w:rsidR="00640C30" w:rsidRPr="00FA759E" w:rsidRDefault="00640C30" w:rsidP="00640C30">
      <w:pPr>
        <w:widowControl w:val="0"/>
        <w:spacing w:before="80" w:after="0" w:line="240" w:lineRule="auto"/>
        <w:outlineLvl w:val="1"/>
        <w:rPr>
          <w:rFonts w:ascii="Lucida Sans" w:hAnsi="Lucida Sans" w:cs="Lucida Sans"/>
          <w:sz w:val="24"/>
          <w:szCs w:val="24"/>
        </w:rPr>
      </w:pPr>
      <w:r w:rsidRPr="00FA759E">
        <w:rPr>
          <w:rFonts w:ascii="Lucida Sans" w:hAnsi="Lucida Sans" w:cs="Lucida Sans"/>
          <w:sz w:val="24"/>
          <w:szCs w:val="24"/>
        </w:rPr>
        <w:t xml:space="preserve">The first Australian-made Sunbeam Mixmaster was released in Australian in 1948. </w:t>
      </w:r>
      <w:r w:rsidR="00D172CF" w:rsidRPr="00FA759E">
        <w:rPr>
          <w:rFonts w:ascii="Lucida Sans" w:hAnsi="Lucida Sans" w:cs="Lucida Sans"/>
          <w:sz w:val="24"/>
          <w:szCs w:val="24"/>
        </w:rPr>
        <w:t>It was</w:t>
      </w:r>
      <w:r w:rsidRPr="00FA759E">
        <w:rPr>
          <w:rFonts w:ascii="Lucida Sans" w:hAnsi="Lucida Sans" w:cs="Lucida Sans"/>
          <w:sz w:val="24"/>
          <w:szCs w:val="24"/>
        </w:rPr>
        <w:t xml:space="preserve"> unique in having two interlocking, detachable beaters and a revolving bowl. It </w:t>
      </w:r>
      <w:r w:rsidR="007932DA" w:rsidRPr="00FA759E">
        <w:rPr>
          <w:rFonts w:ascii="Lucida Sans" w:hAnsi="Lucida Sans" w:cs="Lucida Sans"/>
          <w:sz w:val="24"/>
          <w:szCs w:val="24"/>
        </w:rPr>
        <w:t xml:space="preserve">became </w:t>
      </w:r>
      <w:r w:rsidRPr="00FA759E">
        <w:rPr>
          <w:rFonts w:ascii="Lucida Sans" w:hAnsi="Lucida Sans" w:cs="Lucida Sans"/>
          <w:sz w:val="24"/>
          <w:szCs w:val="24"/>
        </w:rPr>
        <w:t>a much loved kitchen appliance in many thousands of Australian homes. Various versions of the product are still sold today by Sunbeam.</w:t>
      </w:r>
    </w:p>
    <w:p w:rsidR="00FA759E" w:rsidRDefault="00FA759E" w:rsidP="00E14C6C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</w:p>
    <w:p w:rsidR="00FA759E" w:rsidRDefault="00FA759E" w:rsidP="00E14C6C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</w:p>
    <w:p w:rsidR="00001510" w:rsidRDefault="00001510" w:rsidP="00E14C6C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</w:p>
    <w:p w:rsidR="005F0479" w:rsidRPr="00525937" w:rsidRDefault="00001510" w:rsidP="00E14C6C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52593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These </w:t>
      </w:r>
      <w:r w:rsidR="005F0479" w:rsidRPr="0052593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Chinwag notes can be downloaded from:</w:t>
      </w:r>
    </w:p>
    <w:p w:rsidR="000234A3" w:rsidRPr="00525937" w:rsidRDefault="005F0479" w:rsidP="00825B30">
      <w:pPr>
        <w:widowControl w:val="0"/>
        <w:spacing w:after="40" w:line="240" w:lineRule="auto"/>
        <w:ind w:right="1418"/>
        <w:outlineLvl w:val="1"/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</w:pPr>
      <w:r w:rsidRPr="00525937"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  <w:t>https://chinwag.ajeffrey.net</w:t>
      </w:r>
      <w:r w:rsidRPr="00525937"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  <w:tab/>
      </w:r>
      <w:r w:rsidRPr="00525937"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  <w:tab/>
        <w:t>(Word format)</w:t>
      </w:r>
    </w:p>
    <w:p w:rsidR="005F0479" w:rsidRPr="00001510" w:rsidRDefault="005F0479" w:rsidP="00627215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  <w:r w:rsidRPr="00525937"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  <w:t>https://chinwagpdf.ajeffrey.net</w:t>
      </w:r>
      <w:r w:rsidRPr="00525937">
        <w:rPr>
          <w:rFonts w:ascii="Arial" w:eastAsia="Times New Roman" w:hAnsi="Arial" w:cs="Arial"/>
          <w:b/>
          <w:bCs/>
          <w:spacing w:val="10"/>
          <w:sz w:val="20"/>
          <w:szCs w:val="20"/>
          <w:lang w:eastAsia="en-AU"/>
        </w:rPr>
        <w:tab/>
        <w:t>(PDF format)</w:t>
      </w:r>
    </w:p>
    <w:p w:rsidR="00D172CF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001510" w:rsidRDefault="00001510" w:rsidP="005F0479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001510" w:rsidRPr="00D172CF" w:rsidRDefault="00001510" w:rsidP="005F0479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D172CF" w:rsidRPr="005243FA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  <w:r w:rsidRPr="005243FA">
        <w:rPr>
          <w:rFonts w:ascii="Arial" w:hAnsi="Arial" w:cs="Arial"/>
          <w:sz w:val="18"/>
          <w:szCs w:val="18"/>
        </w:rPr>
        <w:t>andrew jeffrey</w:t>
      </w:r>
      <w:r w:rsidR="005243FA">
        <w:rPr>
          <w:rFonts w:ascii="Arial" w:hAnsi="Arial" w:cs="Arial"/>
          <w:sz w:val="18"/>
          <w:szCs w:val="18"/>
        </w:rPr>
        <w:t xml:space="preserve">, </w:t>
      </w:r>
      <w:r w:rsidRPr="005243FA">
        <w:rPr>
          <w:rFonts w:ascii="Arial" w:hAnsi="Arial" w:cs="Arial"/>
          <w:sz w:val="18"/>
          <w:szCs w:val="18"/>
        </w:rPr>
        <w:t>#17</w:t>
      </w:r>
      <w:r w:rsidR="00525937">
        <w:rPr>
          <w:rFonts w:ascii="Arial" w:hAnsi="Arial" w:cs="Arial"/>
          <w:sz w:val="18"/>
          <w:szCs w:val="18"/>
        </w:rPr>
        <w:t xml:space="preserve"> </w:t>
      </w:r>
      <w:r w:rsidRPr="005243FA">
        <w:rPr>
          <w:rFonts w:ascii="Arial" w:hAnsi="Arial" w:cs="Arial"/>
          <w:sz w:val="18"/>
          <w:szCs w:val="18"/>
        </w:rPr>
        <w:t>29/10/2024</w:t>
      </w:r>
    </w:p>
    <w:sectPr w:rsidR="00D172CF" w:rsidRPr="005243FA" w:rsidSect="00813DD3">
      <w:footerReference w:type="default" r:id="rId12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9F" w:rsidRDefault="0011529F" w:rsidP="001431D3">
      <w:pPr>
        <w:spacing w:after="0" w:line="240" w:lineRule="auto"/>
      </w:pPr>
      <w:r>
        <w:separator/>
      </w:r>
    </w:p>
  </w:endnote>
  <w:endnote w:type="continuationSeparator" w:id="0">
    <w:p w:rsidR="0011529F" w:rsidRDefault="0011529F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5F0479" w:rsidRDefault="00FA60A9" w:rsidP="00FA60A9">
            <w:pPr>
              <w:pStyle w:val="Footer"/>
              <w:jc w:val="center"/>
              <w:rPr>
                <w:rFonts w:ascii="Arial" w:hAnsi="Arial" w:cs="Arial"/>
              </w:rPr>
            </w:pPr>
            <w:r w:rsidRPr="008972AF">
              <w:rPr>
                <w:rFonts w:ascii="Lucida Sans" w:hAnsi="Lucida Sans" w:cs="Lucida Sans"/>
              </w:rPr>
              <w:t xml:space="preserve">Page </w:t>
            </w:r>
            <w:r w:rsidRPr="008972AF">
              <w:rPr>
                <w:rFonts w:ascii="Lucida Sans" w:hAnsi="Lucida Sans" w:cs="Lucida Sans"/>
                <w:bCs/>
              </w:rPr>
              <w:fldChar w:fldCharType="begin"/>
            </w:r>
            <w:r w:rsidRPr="008972AF">
              <w:rPr>
                <w:rFonts w:ascii="Lucida Sans" w:hAnsi="Lucida Sans" w:cs="Lucida Sans"/>
                <w:bCs/>
              </w:rPr>
              <w:instrText xml:space="preserve"> PAGE </w:instrText>
            </w:r>
            <w:r w:rsidRPr="008972AF">
              <w:rPr>
                <w:rFonts w:ascii="Lucida Sans" w:hAnsi="Lucida Sans" w:cs="Lucida Sans"/>
                <w:bCs/>
              </w:rPr>
              <w:fldChar w:fldCharType="separate"/>
            </w:r>
            <w:r w:rsidR="00905B28">
              <w:rPr>
                <w:rFonts w:ascii="Lucida Sans" w:hAnsi="Lucida Sans" w:cs="Lucida Sans"/>
                <w:bCs/>
                <w:noProof/>
              </w:rPr>
              <w:t>2</w:t>
            </w:r>
            <w:r w:rsidRPr="008972AF">
              <w:rPr>
                <w:rFonts w:ascii="Lucida Sans" w:hAnsi="Lucida Sans" w:cs="Lucida Sans"/>
                <w:bCs/>
              </w:rPr>
              <w:fldChar w:fldCharType="end"/>
            </w:r>
            <w:r w:rsidRPr="008972AF">
              <w:rPr>
                <w:rFonts w:ascii="Lucida Sans" w:hAnsi="Lucida Sans" w:cs="Lucida Sans"/>
              </w:rPr>
              <w:t xml:space="preserve"> of </w:t>
            </w:r>
            <w:r w:rsidRPr="008972AF">
              <w:rPr>
                <w:rFonts w:ascii="Lucida Sans" w:hAnsi="Lucida Sans" w:cs="Lucida Sans"/>
                <w:bCs/>
              </w:rPr>
              <w:fldChar w:fldCharType="begin"/>
            </w:r>
            <w:r w:rsidRPr="008972AF">
              <w:rPr>
                <w:rFonts w:ascii="Lucida Sans" w:hAnsi="Lucida Sans" w:cs="Lucida Sans"/>
                <w:bCs/>
              </w:rPr>
              <w:instrText xml:space="preserve"> NUMPAGES  </w:instrText>
            </w:r>
            <w:r w:rsidRPr="008972AF">
              <w:rPr>
                <w:rFonts w:ascii="Lucida Sans" w:hAnsi="Lucida Sans" w:cs="Lucida Sans"/>
                <w:bCs/>
              </w:rPr>
              <w:fldChar w:fldCharType="separate"/>
            </w:r>
            <w:r w:rsidR="00905B28">
              <w:rPr>
                <w:rFonts w:ascii="Lucida Sans" w:hAnsi="Lucida Sans" w:cs="Lucida Sans"/>
                <w:bCs/>
                <w:noProof/>
              </w:rPr>
              <w:t>2</w:t>
            </w:r>
            <w:r w:rsidRPr="008972AF">
              <w:rPr>
                <w:rFonts w:ascii="Lucida Sans" w:hAnsi="Lucida Sans" w:cs="Lucida Sans"/>
                <w:bCs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9F" w:rsidRDefault="0011529F" w:rsidP="001431D3">
      <w:pPr>
        <w:spacing w:after="0" w:line="240" w:lineRule="auto"/>
      </w:pPr>
      <w:r>
        <w:separator/>
      </w:r>
    </w:p>
  </w:footnote>
  <w:footnote w:type="continuationSeparator" w:id="0">
    <w:p w:rsidR="0011529F" w:rsidRDefault="0011529F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1510"/>
    <w:rsid w:val="00002468"/>
    <w:rsid w:val="00004A17"/>
    <w:rsid w:val="00012F07"/>
    <w:rsid w:val="000133EB"/>
    <w:rsid w:val="00013A39"/>
    <w:rsid w:val="000228F6"/>
    <w:rsid w:val="000234A3"/>
    <w:rsid w:val="0004656E"/>
    <w:rsid w:val="000468EE"/>
    <w:rsid w:val="00055E88"/>
    <w:rsid w:val="00055F38"/>
    <w:rsid w:val="00061F0A"/>
    <w:rsid w:val="00063205"/>
    <w:rsid w:val="00071171"/>
    <w:rsid w:val="00075991"/>
    <w:rsid w:val="00093CF9"/>
    <w:rsid w:val="00093E66"/>
    <w:rsid w:val="000A3F22"/>
    <w:rsid w:val="000A7D08"/>
    <w:rsid w:val="000C08FE"/>
    <w:rsid w:val="000C5F9D"/>
    <w:rsid w:val="000D3451"/>
    <w:rsid w:val="000D40F9"/>
    <w:rsid w:val="000E0016"/>
    <w:rsid w:val="000E3E5F"/>
    <w:rsid w:val="000F2A12"/>
    <w:rsid w:val="001051A4"/>
    <w:rsid w:val="00106A7D"/>
    <w:rsid w:val="001110C4"/>
    <w:rsid w:val="0011529F"/>
    <w:rsid w:val="001162BE"/>
    <w:rsid w:val="001431D3"/>
    <w:rsid w:val="001447F0"/>
    <w:rsid w:val="001537A2"/>
    <w:rsid w:val="00162527"/>
    <w:rsid w:val="00173541"/>
    <w:rsid w:val="00175560"/>
    <w:rsid w:val="001767B9"/>
    <w:rsid w:val="00181EE3"/>
    <w:rsid w:val="00192DDA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77EE"/>
    <w:rsid w:val="00231837"/>
    <w:rsid w:val="00233869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66D5"/>
    <w:rsid w:val="00287669"/>
    <w:rsid w:val="002962CE"/>
    <w:rsid w:val="002A1DD3"/>
    <w:rsid w:val="002A28EC"/>
    <w:rsid w:val="002C2227"/>
    <w:rsid w:val="002C6644"/>
    <w:rsid w:val="002D2CD5"/>
    <w:rsid w:val="002D3E97"/>
    <w:rsid w:val="002D5FE0"/>
    <w:rsid w:val="002E63A7"/>
    <w:rsid w:val="002F2C5C"/>
    <w:rsid w:val="0030050A"/>
    <w:rsid w:val="00304255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47375"/>
    <w:rsid w:val="004500F6"/>
    <w:rsid w:val="00486262"/>
    <w:rsid w:val="00494082"/>
    <w:rsid w:val="0049622F"/>
    <w:rsid w:val="004964B8"/>
    <w:rsid w:val="004A1927"/>
    <w:rsid w:val="004C33C7"/>
    <w:rsid w:val="004D1166"/>
    <w:rsid w:val="004D2F19"/>
    <w:rsid w:val="004D4A93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E1D93"/>
    <w:rsid w:val="005E2C22"/>
    <w:rsid w:val="005F0479"/>
    <w:rsid w:val="005F1CA6"/>
    <w:rsid w:val="005F4E11"/>
    <w:rsid w:val="00600C99"/>
    <w:rsid w:val="00605936"/>
    <w:rsid w:val="00627215"/>
    <w:rsid w:val="00640C30"/>
    <w:rsid w:val="0065265B"/>
    <w:rsid w:val="0065466F"/>
    <w:rsid w:val="00661ABC"/>
    <w:rsid w:val="00667BD3"/>
    <w:rsid w:val="00670293"/>
    <w:rsid w:val="00676193"/>
    <w:rsid w:val="00694F02"/>
    <w:rsid w:val="006A1A15"/>
    <w:rsid w:val="006A62B9"/>
    <w:rsid w:val="006B13C4"/>
    <w:rsid w:val="006D430B"/>
    <w:rsid w:val="006D486D"/>
    <w:rsid w:val="006E0E76"/>
    <w:rsid w:val="006E270E"/>
    <w:rsid w:val="006E29CD"/>
    <w:rsid w:val="006F02C2"/>
    <w:rsid w:val="006F5DB9"/>
    <w:rsid w:val="00707870"/>
    <w:rsid w:val="00725E39"/>
    <w:rsid w:val="0073120C"/>
    <w:rsid w:val="007372EC"/>
    <w:rsid w:val="007473CE"/>
    <w:rsid w:val="007510CD"/>
    <w:rsid w:val="00773A2D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7251B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4F14"/>
    <w:rsid w:val="00905B28"/>
    <w:rsid w:val="0090636E"/>
    <w:rsid w:val="00915368"/>
    <w:rsid w:val="00943D68"/>
    <w:rsid w:val="0094479E"/>
    <w:rsid w:val="00945193"/>
    <w:rsid w:val="00947A62"/>
    <w:rsid w:val="009554E7"/>
    <w:rsid w:val="0096418C"/>
    <w:rsid w:val="00993A9A"/>
    <w:rsid w:val="009A6D39"/>
    <w:rsid w:val="009C5B05"/>
    <w:rsid w:val="009C7972"/>
    <w:rsid w:val="009D0D39"/>
    <w:rsid w:val="009D630B"/>
    <w:rsid w:val="009E07C2"/>
    <w:rsid w:val="009E1C83"/>
    <w:rsid w:val="009E5845"/>
    <w:rsid w:val="00A009D4"/>
    <w:rsid w:val="00A11195"/>
    <w:rsid w:val="00A2201D"/>
    <w:rsid w:val="00A23854"/>
    <w:rsid w:val="00A30929"/>
    <w:rsid w:val="00A34FD1"/>
    <w:rsid w:val="00A46B4D"/>
    <w:rsid w:val="00A509D5"/>
    <w:rsid w:val="00A51340"/>
    <w:rsid w:val="00A6068B"/>
    <w:rsid w:val="00A6280C"/>
    <w:rsid w:val="00A72E5B"/>
    <w:rsid w:val="00A83337"/>
    <w:rsid w:val="00A878A0"/>
    <w:rsid w:val="00A96991"/>
    <w:rsid w:val="00A96E9A"/>
    <w:rsid w:val="00AA0C15"/>
    <w:rsid w:val="00AB19EA"/>
    <w:rsid w:val="00AB4445"/>
    <w:rsid w:val="00AE1F5C"/>
    <w:rsid w:val="00AF5A8C"/>
    <w:rsid w:val="00B0378D"/>
    <w:rsid w:val="00B102FD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625"/>
    <w:rsid w:val="00BA05BB"/>
    <w:rsid w:val="00BA30E1"/>
    <w:rsid w:val="00BB3E4E"/>
    <w:rsid w:val="00BC2C94"/>
    <w:rsid w:val="00BE4AA2"/>
    <w:rsid w:val="00BF0F74"/>
    <w:rsid w:val="00C062C7"/>
    <w:rsid w:val="00C21836"/>
    <w:rsid w:val="00C220D2"/>
    <w:rsid w:val="00C233BA"/>
    <w:rsid w:val="00C273A6"/>
    <w:rsid w:val="00C34FB9"/>
    <w:rsid w:val="00C424D8"/>
    <w:rsid w:val="00C426FE"/>
    <w:rsid w:val="00C43DBF"/>
    <w:rsid w:val="00C47B5C"/>
    <w:rsid w:val="00C50FC4"/>
    <w:rsid w:val="00C53234"/>
    <w:rsid w:val="00C547A3"/>
    <w:rsid w:val="00C64843"/>
    <w:rsid w:val="00C67955"/>
    <w:rsid w:val="00C80D0F"/>
    <w:rsid w:val="00C83FE3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172CF"/>
    <w:rsid w:val="00D30CCD"/>
    <w:rsid w:val="00D32BC3"/>
    <w:rsid w:val="00D345DF"/>
    <w:rsid w:val="00D36B2E"/>
    <w:rsid w:val="00D44556"/>
    <w:rsid w:val="00D57942"/>
    <w:rsid w:val="00D615DA"/>
    <w:rsid w:val="00D82794"/>
    <w:rsid w:val="00D84D50"/>
    <w:rsid w:val="00D85380"/>
    <w:rsid w:val="00D96E6F"/>
    <w:rsid w:val="00DA53E8"/>
    <w:rsid w:val="00DB16EA"/>
    <w:rsid w:val="00DB2625"/>
    <w:rsid w:val="00DC45B5"/>
    <w:rsid w:val="00DD35D6"/>
    <w:rsid w:val="00DE3DD2"/>
    <w:rsid w:val="00E0257C"/>
    <w:rsid w:val="00E03E03"/>
    <w:rsid w:val="00E05F8E"/>
    <w:rsid w:val="00E06AC6"/>
    <w:rsid w:val="00E1071E"/>
    <w:rsid w:val="00E14C6C"/>
    <w:rsid w:val="00E30FAA"/>
    <w:rsid w:val="00E3115E"/>
    <w:rsid w:val="00E34BC5"/>
    <w:rsid w:val="00E47585"/>
    <w:rsid w:val="00E476EF"/>
    <w:rsid w:val="00E62255"/>
    <w:rsid w:val="00E651B1"/>
    <w:rsid w:val="00E700A7"/>
    <w:rsid w:val="00E874FF"/>
    <w:rsid w:val="00E973F2"/>
    <w:rsid w:val="00EA2D09"/>
    <w:rsid w:val="00EA3F50"/>
    <w:rsid w:val="00EB5D53"/>
    <w:rsid w:val="00EC03B9"/>
    <w:rsid w:val="00EC0859"/>
    <w:rsid w:val="00EC2EED"/>
    <w:rsid w:val="00EC5655"/>
    <w:rsid w:val="00EE7DC7"/>
    <w:rsid w:val="00EF4D51"/>
    <w:rsid w:val="00F04BA9"/>
    <w:rsid w:val="00F04F6E"/>
    <w:rsid w:val="00F20EAF"/>
    <w:rsid w:val="00F227CF"/>
    <w:rsid w:val="00F26FD7"/>
    <w:rsid w:val="00F60503"/>
    <w:rsid w:val="00F61072"/>
    <w:rsid w:val="00F66838"/>
    <w:rsid w:val="00F725F9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dithsalecich.com/author/Jud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udithsalecich.com/my-faithful-sunbeam-mixmast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0F36-557A-4E62-AC1E-28F2FA3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3</cp:revision>
  <cp:lastPrinted>2024-10-29T05:47:00Z</cp:lastPrinted>
  <dcterms:created xsi:type="dcterms:W3CDTF">2024-10-29T05:46:00Z</dcterms:created>
  <dcterms:modified xsi:type="dcterms:W3CDTF">2024-10-29T05:47:00Z</dcterms:modified>
</cp:coreProperties>
</file>