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FB3" w:rsidRPr="00233E12" w:rsidRDefault="003B5FB3" w:rsidP="00561CB3">
      <w:pPr>
        <w:spacing w:after="0" w:line="240" w:lineRule="auto"/>
        <w:rPr>
          <w:rFonts w:ascii="Arial" w:hAnsi="Arial" w:cs="Arial"/>
          <w:color w:val="A80000"/>
          <w:sz w:val="40"/>
          <w:szCs w:val="40"/>
        </w:rPr>
      </w:pPr>
      <w:bookmarkStart w:id="0" w:name="_GoBack"/>
      <w:bookmarkEnd w:id="0"/>
      <w:r w:rsidRPr="00233E12">
        <w:rPr>
          <w:rFonts w:ascii="Arial" w:hAnsi="Arial" w:cs="Arial"/>
          <w:color w:val="A80000"/>
          <w:sz w:val="40"/>
          <w:szCs w:val="40"/>
        </w:rPr>
        <w:t xml:space="preserve">Chinwag conversation </w:t>
      </w:r>
      <w:r w:rsidR="008F382F">
        <w:rPr>
          <w:rFonts w:ascii="Arial" w:hAnsi="Arial" w:cs="Arial"/>
          <w:color w:val="A80000"/>
          <w:sz w:val="40"/>
          <w:szCs w:val="40"/>
        </w:rPr>
        <w:t>get-together</w:t>
      </w:r>
    </w:p>
    <w:p w:rsidR="00E423B4" w:rsidRPr="000B6B1A" w:rsidRDefault="00E423B4" w:rsidP="00A87C00">
      <w:pPr>
        <w:spacing w:before="80" w:after="0" w:line="240" w:lineRule="auto"/>
        <w:rPr>
          <w:rFonts w:ascii="Arial" w:hAnsi="Arial" w:cs="Arial"/>
          <w:b/>
          <w:color w:val="005696"/>
          <w:sz w:val="24"/>
          <w:szCs w:val="24"/>
        </w:rPr>
      </w:pPr>
      <w:r w:rsidRPr="000B6B1A">
        <w:rPr>
          <w:rFonts w:ascii="Arial" w:hAnsi="Arial" w:cs="Arial"/>
          <w:b/>
          <w:color w:val="005696"/>
          <w:sz w:val="24"/>
          <w:szCs w:val="24"/>
        </w:rPr>
        <w:t xml:space="preserve">Tuesday </w:t>
      </w:r>
      <w:r w:rsidR="000B09AD">
        <w:rPr>
          <w:rFonts w:ascii="Arial" w:hAnsi="Arial" w:cs="Arial"/>
          <w:b/>
          <w:color w:val="005696"/>
          <w:sz w:val="24"/>
          <w:szCs w:val="24"/>
        </w:rPr>
        <w:t xml:space="preserve">1 April </w:t>
      </w:r>
      <w:r w:rsidRPr="000B6B1A">
        <w:rPr>
          <w:rFonts w:ascii="Arial" w:hAnsi="Arial" w:cs="Arial"/>
          <w:b/>
          <w:color w:val="005696"/>
          <w:sz w:val="24"/>
          <w:szCs w:val="24"/>
        </w:rPr>
        <w:t>202</w:t>
      </w:r>
      <w:r>
        <w:rPr>
          <w:rFonts w:ascii="Arial" w:hAnsi="Arial" w:cs="Arial"/>
          <w:b/>
          <w:color w:val="005696"/>
          <w:sz w:val="24"/>
          <w:szCs w:val="24"/>
        </w:rPr>
        <w:t>5</w:t>
      </w:r>
    </w:p>
    <w:p w:rsidR="003B5FB3" w:rsidRPr="000B6B1A" w:rsidRDefault="008142B1" w:rsidP="00561CB3">
      <w:pPr>
        <w:spacing w:after="0" w:line="240" w:lineRule="auto"/>
        <w:rPr>
          <w:rFonts w:ascii="Arial" w:hAnsi="Arial" w:cs="Arial"/>
          <w:b/>
          <w:color w:val="005696"/>
          <w:sz w:val="24"/>
          <w:szCs w:val="24"/>
        </w:rPr>
      </w:pPr>
      <w:r w:rsidRPr="000B6B1A">
        <w:rPr>
          <w:rFonts w:ascii="Arial" w:hAnsi="Arial" w:cs="Arial"/>
          <w:b/>
          <w:color w:val="005696"/>
          <w:sz w:val="24"/>
          <w:szCs w:val="24"/>
        </w:rPr>
        <w:t>Swinburne</w:t>
      </w:r>
      <w:r w:rsidR="00E423B4">
        <w:rPr>
          <w:rFonts w:ascii="Arial" w:hAnsi="Arial" w:cs="Arial"/>
          <w:b/>
          <w:color w:val="005696"/>
          <w:sz w:val="24"/>
          <w:szCs w:val="24"/>
        </w:rPr>
        <w:t xml:space="preserve"> Library, Croydon campus</w:t>
      </w:r>
    </w:p>
    <w:p w:rsidR="006E270E" w:rsidRDefault="000B6B1A" w:rsidP="000B6B1A">
      <w:pPr>
        <w:spacing w:before="240" w:after="280" w:line="240" w:lineRule="auto"/>
        <w:outlineLvl w:val="1"/>
        <w:rPr>
          <w:rFonts w:ascii="Arial" w:hAnsi="Arial" w:cs="Arial"/>
          <w:b/>
          <w:noProof/>
          <w:color w:val="000000" w:themeColor="text1"/>
          <w:sz w:val="36"/>
          <w:szCs w:val="36"/>
          <w:lang w:eastAsia="en-AU"/>
        </w:rPr>
      </w:pPr>
      <w:r>
        <w:rPr>
          <w:rFonts w:ascii="Arial" w:hAnsi="Arial" w:cs="Arial"/>
          <w:b/>
          <w:noProof/>
          <w:color w:val="000000" w:themeColor="text1"/>
          <w:sz w:val="36"/>
          <w:szCs w:val="36"/>
          <w:lang w:eastAsia="en-AU"/>
        </w:rPr>
        <w:drawing>
          <wp:inline distT="0" distB="0" distL="0" distR="0">
            <wp:extent cx="3619500" cy="11715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0325-people-talki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B1A" w:rsidRPr="00F14C34" w:rsidRDefault="00F515EB" w:rsidP="006E270E">
      <w:pPr>
        <w:spacing w:after="240" w:line="240" w:lineRule="auto"/>
        <w:outlineLvl w:val="1"/>
        <w:rPr>
          <w:rFonts w:ascii="Minya Nouvelle" w:hAnsi="Minya Nouvelle" w:cs="Arial"/>
          <w:b/>
          <w:color w:val="0070C0"/>
          <w:sz w:val="72"/>
          <w:szCs w:val="72"/>
        </w:rPr>
      </w:pPr>
      <w:r w:rsidRPr="00F14C34">
        <w:rPr>
          <w:rFonts w:ascii="Minya Nouvelle" w:hAnsi="Minya Nouvelle" w:cs="Arial"/>
          <w:b/>
          <w:color w:val="0070C0"/>
          <w:sz w:val="72"/>
          <w:szCs w:val="72"/>
        </w:rPr>
        <w:t xml:space="preserve">Let’s </w:t>
      </w:r>
      <w:r w:rsidR="000B6B1A" w:rsidRPr="00F14C34">
        <w:rPr>
          <w:rFonts w:ascii="Minya Nouvelle" w:hAnsi="Minya Nouvelle" w:cs="Arial"/>
          <w:b/>
          <w:color w:val="0070C0"/>
          <w:sz w:val="72"/>
          <w:szCs w:val="72"/>
        </w:rPr>
        <w:t>Talk!</w:t>
      </w:r>
    </w:p>
    <w:p w:rsidR="007B55C6" w:rsidRPr="008F382F" w:rsidRDefault="000B09AD" w:rsidP="005E1FA2">
      <w:pPr>
        <w:widowControl w:val="0"/>
        <w:spacing w:before="440" w:after="0" w:line="240" w:lineRule="auto"/>
        <w:contextualSpacing/>
        <w:outlineLvl w:val="1"/>
        <w:rPr>
          <w:rFonts w:ascii="Arial" w:eastAsia="Times New Roman" w:hAnsi="Arial" w:cs="Arial"/>
          <w:b/>
          <w:bCs/>
          <w:color w:val="990033"/>
          <w:sz w:val="28"/>
          <w:szCs w:val="28"/>
          <w:lang w:eastAsia="en-AU"/>
        </w:rPr>
      </w:pPr>
      <w:r w:rsidRPr="008F382F">
        <w:rPr>
          <w:rFonts w:ascii="Arial" w:eastAsia="Times New Roman" w:hAnsi="Arial" w:cs="Arial"/>
          <w:b/>
          <w:bCs/>
          <w:color w:val="990033"/>
          <w:sz w:val="28"/>
          <w:szCs w:val="28"/>
          <w:lang w:eastAsia="en-AU"/>
        </w:rPr>
        <w:t xml:space="preserve">&gt; </w:t>
      </w:r>
      <w:r w:rsidR="00BF3750" w:rsidRPr="008F382F">
        <w:rPr>
          <w:rFonts w:ascii="Arial" w:eastAsia="Times New Roman" w:hAnsi="Arial" w:cs="Arial"/>
          <w:b/>
          <w:bCs/>
          <w:color w:val="990033"/>
          <w:sz w:val="28"/>
          <w:szCs w:val="28"/>
          <w:lang w:eastAsia="en-AU"/>
        </w:rPr>
        <w:t>Some topics to get started</w:t>
      </w:r>
    </w:p>
    <w:p w:rsidR="00A24620" w:rsidRDefault="005B52CC" w:rsidP="008F382F">
      <w:pPr>
        <w:pStyle w:val="ListParagraph"/>
        <w:widowControl w:val="0"/>
        <w:numPr>
          <w:ilvl w:val="0"/>
          <w:numId w:val="14"/>
        </w:numPr>
        <w:spacing w:before="80" w:after="80" w:line="240" w:lineRule="auto"/>
        <w:ind w:left="714" w:right="851" w:hanging="357"/>
        <w:contextualSpacing w:val="0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8F382F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Let’s hear from someone </w:t>
      </w:r>
      <w:r w:rsidR="000B6B1A" w:rsidRPr="008F382F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to </w:t>
      </w:r>
      <w:r w:rsidRPr="008F382F">
        <w:rPr>
          <w:rFonts w:ascii="Arial" w:eastAsia="Times New Roman" w:hAnsi="Arial" w:cs="Arial"/>
          <w:bCs/>
          <w:sz w:val="24"/>
          <w:szCs w:val="24"/>
          <w:lang w:eastAsia="en-AU"/>
        </w:rPr>
        <w:t>talk</w:t>
      </w:r>
      <w:r w:rsidR="000B6B1A" w:rsidRPr="008F382F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 </w:t>
      </w:r>
      <w:r w:rsidRPr="008F382F">
        <w:rPr>
          <w:rFonts w:ascii="Arial" w:eastAsia="Times New Roman" w:hAnsi="Arial" w:cs="Arial"/>
          <w:bCs/>
          <w:sz w:val="24"/>
          <w:szCs w:val="24"/>
          <w:lang w:eastAsia="en-AU"/>
        </w:rPr>
        <w:t>about anything they like!</w:t>
      </w:r>
      <w:r w:rsidR="00A24620" w:rsidRPr="008F382F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 For example</w:t>
      </w:r>
      <w:r w:rsidR="00785666" w:rsidRPr="008F382F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, </w:t>
      </w:r>
      <w:r w:rsidR="00A24620" w:rsidRPr="008F382F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something </w:t>
      </w:r>
      <w:r w:rsidR="00785666" w:rsidRPr="008F382F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new or </w:t>
      </w:r>
      <w:r w:rsidR="00A24620" w:rsidRPr="008F382F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different you </w:t>
      </w:r>
      <w:r w:rsidR="00785666" w:rsidRPr="008F382F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or your family </w:t>
      </w:r>
      <w:r w:rsidR="00A24620" w:rsidRPr="008F382F">
        <w:rPr>
          <w:rFonts w:ascii="Arial" w:eastAsia="Times New Roman" w:hAnsi="Arial" w:cs="Arial"/>
          <w:bCs/>
          <w:sz w:val="24"/>
          <w:szCs w:val="24"/>
          <w:lang w:eastAsia="en-AU"/>
        </w:rPr>
        <w:t>did recently, a new place you visited</w:t>
      </w:r>
      <w:r w:rsidR="008F382F" w:rsidRPr="008F382F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 etc.</w:t>
      </w:r>
    </w:p>
    <w:p w:rsidR="00A87C00" w:rsidRPr="008F382F" w:rsidRDefault="00A87C00" w:rsidP="008F382F">
      <w:pPr>
        <w:pStyle w:val="ListParagraph"/>
        <w:widowControl w:val="0"/>
        <w:numPr>
          <w:ilvl w:val="0"/>
          <w:numId w:val="14"/>
        </w:numPr>
        <w:spacing w:before="80" w:after="80" w:line="240" w:lineRule="auto"/>
        <w:ind w:left="714" w:right="851" w:hanging="357"/>
        <w:contextualSpacing w:val="0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>
        <w:rPr>
          <w:rFonts w:ascii="Arial" w:eastAsia="Times New Roman" w:hAnsi="Arial" w:cs="Arial"/>
          <w:bCs/>
          <w:sz w:val="24"/>
          <w:szCs w:val="24"/>
          <w:lang w:eastAsia="en-AU"/>
        </w:rPr>
        <w:t>What are your plans for the Easter break?</w:t>
      </w:r>
    </w:p>
    <w:p w:rsidR="000B6B1A" w:rsidRPr="008F382F" w:rsidRDefault="000B6B1A" w:rsidP="008F382F">
      <w:pPr>
        <w:pStyle w:val="ListParagraph"/>
        <w:widowControl w:val="0"/>
        <w:numPr>
          <w:ilvl w:val="0"/>
          <w:numId w:val="14"/>
        </w:numPr>
        <w:spacing w:before="80" w:after="80" w:line="240" w:lineRule="auto"/>
        <w:ind w:left="714" w:right="851" w:hanging="357"/>
        <w:contextualSpacing w:val="0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8F382F">
        <w:rPr>
          <w:rFonts w:ascii="Arial" w:eastAsia="Times New Roman" w:hAnsi="Arial" w:cs="Arial"/>
          <w:bCs/>
          <w:sz w:val="24"/>
          <w:szCs w:val="24"/>
          <w:lang w:eastAsia="en-AU"/>
        </w:rPr>
        <w:t>How much did you know about Australia before you came here?</w:t>
      </w:r>
    </w:p>
    <w:p w:rsidR="005B52CC" w:rsidRPr="008F382F" w:rsidRDefault="005B52CC" w:rsidP="008F382F">
      <w:pPr>
        <w:pStyle w:val="ListParagraph"/>
        <w:widowControl w:val="0"/>
        <w:numPr>
          <w:ilvl w:val="0"/>
          <w:numId w:val="14"/>
        </w:numPr>
        <w:spacing w:before="80" w:after="80" w:line="240" w:lineRule="auto"/>
        <w:ind w:left="714" w:right="851" w:hanging="357"/>
        <w:contextualSpacing w:val="0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8F382F">
        <w:rPr>
          <w:rFonts w:ascii="Arial" w:eastAsia="Times New Roman" w:hAnsi="Arial" w:cs="Arial"/>
          <w:bCs/>
          <w:sz w:val="24"/>
          <w:szCs w:val="24"/>
          <w:lang w:eastAsia="en-AU"/>
        </w:rPr>
        <w:t>Share two things about yourself that other people here today do not know</w:t>
      </w:r>
      <w:r w:rsidR="00953F58" w:rsidRPr="008F382F">
        <w:rPr>
          <w:rFonts w:ascii="Arial" w:eastAsia="Times New Roman" w:hAnsi="Arial" w:cs="Arial"/>
          <w:bCs/>
          <w:sz w:val="24"/>
          <w:szCs w:val="24"/>
          <w:lang w:eastAsia="en-AU"/>
        </w:rPr>
        <w:t>.</w:t>
      </w:r>
    </w:p>
    <w:p w:rsidR="005B52CC" w:rsidRPr="008F382F" w:rsidRDefault="006D73AD" w:rsidP="008F382F">
      <w:pPr>
        <w:pStyle w:val="ListParagraph"/>
        <w:widowControl w:val="0"/>
        <w:numPr>
          <w:ilvl w:val="0"/>
          <w:numId w:val="14"/>
        </w:numPr>
        <w:spacing w:before="80" w:after="80" w:line="240" w:lineRule="auto"/>
        <w:ind w:left="714" w:right="851" w:hanging="357"/>
        <w:contextualSpacing w:val="0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8F382F">
        <w:rPr>
          <w:rFonts w:ascii="Arial" w:eastAsia="Times New Roman" w:hAnsi="Arial" w:cs="Arial"/>
          <w:bCs/>
          <w:sz w:val="24"/>
          <w:szCs w:val="24"/>
          <w:lang w:eastAsia="en-AU"/>
        </w:rPr>
        <w:t>T</w:t>
      </w:r>
      <w:r w:rsidR="005B52CC" w:rsidRPr="008F382F">
        <w:rPr>
          <w:rFonts w:ascii="Arial" w:eastAsia="Times New Roman" w:hAnsi="Arial" w:cs="Arial"/>
          <w:bCs/>
          <w:sz w:val="24"/>
          <w:szCs w:val="24"/>
          <w:lang w:eastAsia="en-AU"/>
        </w:rPr>
        <w:t>alk</w:t>
      </w:r>
      <w:r w:rsidRPr="008F382F">
        <w:rPr>
          <w:rFonts w:ascii="Arial" w:eastAsia="Times New Roman" w:hAnsi="Arial" w:cs="Arial"/>
          <w:bCs/>
          <w:sz w:val="24"/>
          <w:szCs w:val="24"/>
          <w:lang w:eastAsia="en-AU"/>
        </w:rPr>
        <w:t>ing a</w:t>
      </w:r>
      <w:r w:rsidR="005B52CC" w:rsidRPr="008F382F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bout the future </w:t>
      </w:r>
      <w:r w:rsidR="005B52CC" w:rsidRPr="008F382F">
        <w:rPr>
          <w:rFonts w:ascii="Arial" w:eastAsia="Times New Roman" w:hAnsi="Arial" w:cs="Arial"/>
          <w:bCs/>
          <w:sz w:val="24"/>
          <w:szCs w:val="24"/>
          <w:lang w:eastAsia="en-AU"/>
        </w:rPr>
        <w:softHyphen/>
        <w:t>- what would you like to be doing in five years’ time?</w:t>
      </w:r>
    </w:p>
    <w:p w:rsidR="005B52CC" w:rsidRPr="008F382F" w:rsidRDefault="006D73AD" w:rsidP="008F382F">
      <w:pPr>
        <w:pStyle w:val="ListParagraph"/>
        <w:widowControl w:val="0"/>
        <w:numPr>
          <w:ilvl w:val="0"/>
          <w:numId w:val="14"/>
        </w:numPr>
        <w:spacing w:before="80" w:after="80" w:line="240" w:lineRule="auto"/>
        <w:ind w:left="714" w:right="851" w:hanging="357"/>
        <w:contextualSpacing w:val="0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8F382F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Discussing </w:t>
      </w:r>
      <w:r w:rsidR="005B52CC" w:rsidRPr="008F382F">
        <w:rPr>
          <w:rFonts w:ascii="Arial" w:eastAsia="Times New Roman" w:hAnsi="Arial" w:cs="Arial"/>
          <w:bCs/>
          <w:sz w:val="24"/>
          <w:szCs w:val="24"/>
          <w:lang w:eastAsia="en-AU"/>
        </w:rPr>
        <w:t>family life and bringing up children in Australia</w:t>
      </w:r>
      <w:r w:rsidRPr="008F382F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 – how is it </w:t>
      </w:r>
      <w:r w:rsidR="005B52CC" w:rsidRPr="008F382F">
        <w:rPr>
          <w:rFonts w:ascii="Arial" w:eastAsia="Times New Roman" w:hAnsi="Arial" w:cs="Arial"/>
          <w:bCs/>
          <w:sz w:val="24"/>
          <w:szCs w:val="24"/>
          <w:lang w:eastAsia="en-AU"/>
        </w:rPr>
        <w:t>different to your home country?</w:t>
      </w:r>
    </w:p>
    <w:p w:rsidR="005B52CC" w:rsidRDefault="005B52CC" w:rsidP="008F382F">
      <w:pPr>
        <w:pStyle w:val="ListParagraph"/>
        <w:widowControl w:val="0"/>
        <w:numPr>
          <w:ilvl w:val="0"/>
          <w:numId w:val="14"/>
        </w:numPr>
        <w:spacing w:before="80" w:after="80" w:line="240" w:lineRule="auto"/>
        <w:ind w:left="714" w:right="851" w:hanging="357"/>
        <w:contextualSpacing w:val="0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8F382F">
        <w:rPr>
          <w:rFonts w:ascii="Arial" w:eastAsia="Times New Roman" w:hAnsi="Arial" w:cs="Arial"/>
          <w:bCs/>
          <w:sz w:val="24"/>
          <w:szCs w:val="24"/>
          <w:lang w:eastAsia="en-AU"/>
        </w:rPr>
        <w:t>How is care for the aged in Australia different to your home country?</w:t>
      </w:r>
    </w:p>
    <w:p w:rsidR="008F382F" w:rsidRPr="008F382F" w:rsidRDefault="008F382F" w:rsidP="008F382F">
      <w:pPr>
        <w:spacing w:before="240" w:after="0" w:line="360" w:lineRule="exact"/>
        <w:ind w:right="1985"/>
        <w:rPr>
          <w:rFonts w:ascii="Arial" w:hAnsi="Arial" w:cs="Arial"/>
          <w:b/>
          <w:color w:val="990033"/>
          <w:sz w:val="28"/>
          <w:szCs w:val="28"/>
        </w:rPr>
      </w:pPr>
      <w:r w:rsidRPr="008F382F">
        <w:rPr>
          <w:rFonts w:ascii="Arial" w:hAnsi="Arial" w:cs="Arial"/>
          <w:b/>
          <w:color w:val="990033"/>
          <w:sz w:val="28"/>
          <w:szCs w:val="28"/>
        </w:rPr>
        <w:t>&gt; Pick a topic card!</w:t>
      </w:r>
    </w:p>
    <w:p w:rsidR="008F382F" w:rsidRPr="008F382F" w:rsidRDefault="008F382F" w:rsidP="008F382F">
      <w:pPr>
        <w:widowControl w:val="0"/>
        <w:spacing w:after="80" w:line="300" w:lineRule="exact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8F382F">
        <w:rPr>
          <w:rFonts w:ascii="Arial" w:hAnsi="Arial" w:cs="Arial"/>
          <w:color w:val="000000" w:themeColor="text1"/>
          <w:sz w:val="24"/>
          <w:szCs w:val="24"/>
        </w:rPr>
        <w:t>A student selects one card on the table and talks about that topic. If you don’t like the topic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382F">
        <w:rPr>
          <w:rFonts w:ascii="Arial" w:hAnsi="Arial" w:cs="Arial"/>
          <w:color w:val="000000" w:themeColor="text1"/>
          <w:sz w:val="24"/>
          <w:szCs w:val="24"/>
        </w:rPr>
        <w:t>you select, you can put the card back on the table (face-down) and choose another one. There are lots of different topics to choose from!</w:t>
      </w:r>
    </w:p>
    <w:p w:rsidR="00A24620" w:rsidRDefault="00A24620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E423B4" w:rsidRDefault="00E423B4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E423B4" w:rsidRDefault="00E423B4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F14C34" w:rsidRDefault="00F14C34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E423B4" w:rsidRDefault="00E423B4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A87C00" w:rsidRDefault="00A87C00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A87C00" w:rsidRDefault="00A87C00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8F382F" w:rsidRDefault="008F382F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8F382F" w:rsidRDefault="008F382F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</w:p>
    <w:p w:rsidR="00E423B4" w:rsidRPr="008F382F" w:rsidRDefault="00E423B4" w:rsidP="00E423B4">
      <w:pPr>
        <w:widowControl w:val="0"/>
        <w:spacing w:after="0" w:line="280" w:lineRule="exact"/>
        <w:outlineLvl w:val="1"/>
        <w:rPr>
          <w:rFonts w:ascii="Arial" w:eastAsia="Times New Roman" w:hAnsi="Arial" w:cs="Arial"/>
          <w:bCs/>
          <w:sz w:val="19"/>
          <w:szCs w:val="19"/>
          <w:lang w:eastAsia="en-AU"/>
        </w:rPr>
      </w:pPr>
      <w:r w:rsidRPr="008F382F">
        <w:rPr>
          <w:rFonts w:ascii="Arial" w:eastAsia="Times New Roman" w:hAnsi="Arial" w:cs="Arial"/>
          <w:bCs/>
          <w:sz w:val="19"/>
          <w:szCs w:val="19"/>
          <w:lang w:eastAsia="en-AU"/>
        </w:rPr>
        <w:t>&gt; Chinwag notes for 2024 and 2025 can be downloaded from:</w:t>
      </w:r>
    </w:p>
    <w:p w:rsidR="00E423B4" w:rsidRPr="008F382F" w:rsidRDefault="00E423B4" w:rsidP="00E423B4">
      <w:pPr>
        <w:widowControl w:val="0"/>
        <w:spacing w:after="0" w:line="280" w:lineRule="exact"/>
        <w:outlineLvl w:val="1"/>
        <w:rPr>
          <w:rFonts w:ascii="Arial" w:eastAsia="Times New Roman" w:hAnsi="Arial" w:cs="Arial"/>
          <w:bCs/>
          <w:sz w:val="19"/>
          <w:szCs w:val="19"/>
          <w:lang w:eastAsia="en-AU"/>
        </w:rPr>
      </w:pPr>
      <w:r w:rsidRPr="008F382F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>https://chinwag.ajeffrey.net</w:t>
      </w:r>
      <w:r w:rsidR="008F382F" w:rsidRPr="008F382F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ab/>
      </w:r>
      <w:r w:rsidR="008F382F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ab/>
      </w:r>
      <w:r w:rsidRPr="008F382F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ab/>
        <w:t>(Word format)</w:t>
      </w:r>
    </w:p>
    <w:p w:rsidR="00E423B4" w:rsidRPr="008F382F" w:rsidRDefault="00E423B4" w:rsidP="00E423B4">
      <w:pPr>
        <w:widowControl w:val="0"/>
        <w:spacing w:after="0" w:line="280" w:lineRule="exact"/>
        <w:outlineLvl w:val="1"/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</w:pPr>
      <w:r w:rsidRPr="008F382F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>https://chinwagpdf.ajeffrey.net</w:t>
      </w:r>
      <w:r w:rsidR="008F382F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ab/>
      </w:r>
      <w:r w:rsidR="008F382F" w:rsidRPr="008F382F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ab/>
      </w:r>
      <w:r w:rsidRPr="008F382F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>(PDF format)</w:t>
      </w:r>
    </w:p>
    <w:p w:rsidR="00E423B4" w:rsidRPr="008F382F" w:rsidRDefault="00E423B4" w:rsidP="00E423B4">
      <w:pPr>
        <w:widowControl w:val="0"/>
        <w:spacing w:after="0" w:line="280" w:lineRule="exact"/>
        <w:outlineLvl w:val="1"/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</w:pPr>
    </w:p>
    <w:p w:rsidR="00E423B4" w:rsidRDefault="00E423B4" w:rsidP="00E423B4">
      <w:pPr>
        <w:widowControl w:val="0"/>
        <w:spacing w:after="0" w:line="280" w:lineRule="exact"/>
        <w:outlineLvl w:val="1"/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</w:pPr>
    </w:p>
    <w:p w:rsidR="00E423B4" w:rsidRPr="00233E12" w:rsidRDefault="00B74CCB" w:rsidP="00E423B4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ajeffrfey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="008F382F">
        <w:rPr>
          <w:rFonts w:ascii="Arial" w:hAnsi="Arial" w:cs="Arial"/>
          <w:sz w:val="16"/>
          <w:szCs w:val="16"/>
        </w:rPr>
        <w:t>1/04/2025</w:t>
      </w:r>
      <w:r>
        <w:rPr>
          <w:rFonts w:ascii="Arial" w:hAnsi="Arial" w:cs="Arial"/>
          <w:sz w:val="16"/>
          <w:szCs w:val="16"/>
        </w:rPr>
        <w:t xml:space="preserve"> number 9</w:t>
      </w:r>
    </w:p>
    <w:sectPr w:rsidR="00E423B4" w:rsidRPr="00233E12" w:rsidSect="005867D3">
      <w:footerReference w:type="default" r:id="rId8"/>
      <w:pgSz w:w="11906" w:h="16838"/>
      <w:pgMar w:top="1021" w:right="1304" w:bottom="107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DE2" w:rsidRDefault="00E03DE2" w:rsidP="001431D3">
      <w:pPr>
        <w:spacing w:after="0" w:line="240" w:lineRule="auto"/>
      </w:pPr>
      <w:r>
        <w:separator/>
      </w:r>
    </w:p>
  </w:endnote>
  <w:endnote w:type="continuationSeparator" w:id="0">
    <w:p w:rsidR="00E03DE2" w:rsidRDefault="00E03DE2" w:rsidP="0014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ya Nouvelle">
    <w:panose1 w:val="00000400000000000000"/>
    <w:charset w:val="00"/>
    <w:family w:val="auto"/>
    <w:pitch w:val="variable"/>
    <w:sig w:usb0="80000027" w:usb1="00000002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398674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FA60A9" w:rsidRDefault="00FA60A9" w:rsidP="00FA60A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090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090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60A9" w:rsidRDefault="00FA6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DE2" w:rsidRDefault="00E03DE2" w:rsidP="001431D3">
      <w:pPr>
        <w:spacing w:after="0" w:line="240" w:lineRule="auto"/>
      </w:pPr>
      <w:r>
        <w:separator/>
      </w:r>
    </w:p>
  </w:footnote>
  <w:footnote w:type="continuationSeparator" w:id="0">
    <w:p w:rsidR="00E03DE2" w:rsidRDefault="00E03DE2" w:rsidP="00143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2D4"/>
    <w:multiLevelType w:val="hybridMultilevel"/>
    <w:tmpl w:val="A0E60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6CC8"/>
    <w:multiLevelType w:val="multilevel"/>
    <w:tmpl w:val="15D8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F6AE0"/>
    <w:multiLevelType w:val="multilevel"/>
    <w:tmpl w:val="A64A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D6C1B"/>
    <w:multiLevelType w:val="multilevel"/>
    <w:tmpl w:val="50E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D0621"/>
    <w:multiLevelType w:val="hybridMultilevel"/>
    <w:tmpl w:val="B3986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C1D2A"/>
    <w:multiLevelType w:val="hybridMultilevel"/>
    <w:tmpl w:val="F4143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62501"/>
    <w:multiLevelType w:val="hybridMultilevel"/>
    <w:tmpl w:val="8B5A8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3498F"/>
    <w:multiLevelType w:val="hybridMultilevel"/>
    <w:tmpl w:val="4DC4B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92D73"/>
    <w:multiLevelType w:val="hybridMultilevel"/>
    <w:tmpl w:val="C758F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61049"/>
    <w:multiLevelType w:val="hybridMultilevel"/>
    <w:tmpl w:val="10E48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E6C58"/>
    <w:multiLevelType w:val="hybridMultilevel"/>
    <w:tmpl w:val="5E3EEE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5F0B21"/>
    <w:multiLevelType w:val="hybridMultilevel"/>
    <w:tmpl w:val="AFAE3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70BFC"/>
    <w:multiLevelType w:val="hybridMultilevel"/>
    <w:tmpl w:val="017C6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517A1"/>
    <w:multiLevelType w:val="hybridMultilevel"/>
    <w:tmpl w:val="BA221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13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EC"/>
    <w:rsid w:val="00000324"/>
    <w:rsid w:val="00004A17"/>
    <w:rsid w:val="00010A5B"/>
    <w:rsid w:val="00013A39"/>
    <w:rsid w:val="00055E88"/>
    <w:rsid w:val="00061F0A"/>
    <w:rsid w:val="000A3F22"/>
    <w:rsid w:val="000B09AD"/>
    <w:rsid w:val="000B6B1A"/>
    <w:rsid w:val="000C5F9D"/>
    <w:rsid w:val="000D40F9"/>
    <w:rsid w:val="001110C4"/>
    <w:rsid w:val="00112EEA"/>
    <w:rsid w:val="001162BE"/>
    <w:rsid w:val="00142007"/>
    <w:rsid w:val="001431D3"/>
    <w:rsid w:val="001447F0"/>
    <w:rsid w:val="001537A2"/>
    <w:rsid w:val="001649AE"/>
    <w:rsid w:val="00175560"/>
    <w:rsid w:val="00176544"/>
    <w:rsid w:val="00193717"/>
    <w:rsid w:val="001968AA"/>
    <w:rsid w:val="001A009F"/>
    <w:rsid w:val="001D3943"/>
    <w:rsid w:val="001F37AF"/>
    <w:rsid w:val="002203C9"/>
    <w:rsid w:val="00233E12"/>
    <w:rsid w:val="002368C0"/>
    <w:rsid w:val="00240DBE"/>
    <w:rsid w:val="002550B0"/>
    <w:rsid w:val="00267A93"/>
    <w:rsid w:val="0028384F"/>
    <w:rsid w:val="002A28EC"/>
    <w:rsid w:val="002D3E97"/>
    <w:rsid w:val="002F2C5C"/>
    <w:rsid w:val="00325715"/>
    <w:rsid w:val="003413B8"/>
    <w:rsid w:val="003422B5"/>
    <w:rsid w:val="00352BEC"/>
    <w:rsid w:val="00380A0F"/>
    <w:rsid w:val="003A0D4C"/>
    <w:rsid w:val="003B5FB3"/>
    <w:rsid w:val="003C0F0F"/>
    <w:rsid w:val="003C183E"/>
    <w:rsid w:val="003C3B08"/>
    <w:rsid w:val="003D0835"/>
    <w:rsid w:val="004006C6"/>
    <w:rsid w:val="004025C1"/>
    <w:rsid w:val="0044090E"/>
    <w:rsid w:val="004500F6"/>
    <w:rsid w:val="0049622F"/>
    <w:rsid w:val="004C33C7"/>
    <w:rsid w:val="004D1166"/>
    <w:rsid w:val="00522C4A"/>
    <w:rsid w:val="005312C7"/>
    <w:rsid w:val="005514DC"/>
    <w:rsid w:val="00561285"/>
    <w:rsid w:val="00561CB3"/>
    <w:rsid w:val="0057256A"/>
    <w:rsid w:val="00575FB9"/>
    <w:rsid w:val="005867D3"/>
    <w:rsid w:val="005959A9"/>
    <w:rsid w:val="005B52CC"/>
    <w:rsid w:val="005E1D93"/>
    <w:rsid w:val="005E1FA2"/>
    <w:rsid w:val="005F1CA6"/>
    <w:rsid w:val="005F3EB2"/>
    <w:rsid w:val="005F4E11"/>
    <w:rsid w:val="00600C99"/>
    <w:rsid w:val="00605936"/>
    <w:rsid w:val="0065265B"/>
    <w:rsid w:val="006B13C4"/>
    <w:rsid w:val="006D73AD"/>
    <w:rsid w:val="006E270E"/>
    <w:rsid w:val="0073120C"/>
    <w:rsid w:val="007372EC"/>
    <w:rsid w:val="00773A2D"/>
    <w:rsid w:val="00785666"/>
    <w:rsid w:val="00786905"/>
    <w:rsid w:val="007B55C6"/>
    <w:rsid w:val="007F2606"/>
    <w:rsid w:val="008142B1"/>
    <w:rsid w:val="00815BA1"/>
    <w:rsid w:val="008431CA"/>
    <w:rsid w:val="00883C50"/>
    <w:rsid w:val="008D23CE"/>
    <w:rsid w:val="008F382F"/>
    <w:rsid w:val="00904F14"/>
    <w:rsid w:val="00917CD8"/>
    <w:rsid w:val="00953F58"/>
    <w:rsid w:val="009554E7"/>
    <w:rsid w:val="009C5B05"/>
    <w:rsid w:val="009C7972"/>
    <w:rsid w:val="009D0D39"/>
    <w:rsid w:val="009D630B"/>
    <w:rsid w:val="009E07C2"/>
    <w:rsid w:val="00A2201D"/>
    <w:rsid w:val="00A23854"/>
    <w:rsid w:val="00A24620"/>
    <w:rsid w:val="00A35955"/>
    <w:rsid w:val="00A36EDB"/>
    <w:rsid w:val="00A46B4D"/>
    <w:rsid w:val="00A87C00"/>
    <w:rsid w:val="00A96191"/>
    <w:rsid w:val="00B50CB1"/>
    <w:rsid w:val="00B74CCB"/>
    <w:rsid w:val="00B86198"/>
    <w:rsid w:val="00BA7E1F"/>
    <w:rsid w:val="00BB5410"/>
    <w:rsid w:val="00BF0F74"/>
    <w:rsid w:val="00BF3750"/>
    <w:rsid w:val="00C233BA"/>
    <w:rsid w:val="00C34FB9"/>
    <w:rsid w:val="00C651FC"/>
    <w:rsid w:val="00CB56AD"/>
    <w:rsid w:val="00D11EA7"/>
    <w:rsid w:val="00D30CCD"/>
    <w:rsid w:val="00D84D50"/>
    <w:rsid w:val="00DB16EA"/>
    <w:rsid w:val="00DE3DD2"/>
    <w:rsid w:val="00DE404F"/>
    <w:rsid w:val="00E03DE2"/>
    <w:rsid w:val="00E05F8E"/>
    <w:rsid w:val="00E06AC6"/>
    <w:rsid w:val="00E4233E"/>
    <w:rsid w:val="00E423B4"/>
    <w:rsid w:val="00EA2D09"/>
    <w:rsid w:val="00EC03B9"/>
    <w:rsid w:val="00F04F6E"/>
    <w:rsid w:val="00F14C34"/>
    <w:rsid w:val="00F515EB"/>
    <w:rsid w:val="00F66838"/>
    <w:rsid w:val="00FA60A9"/>
    <w:rsid w:val="00FB4FB6"/>
    <w:rsid w:val="00FD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93A34-4E69-4718-B54D-FA2C0CA4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7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72E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372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3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1D3"/>
  </w:style>
  <w:style w:type="paragraph" w:styleId="Footer">
    <w:name w:val="footer"/>
    <w:basedOn w:val="Normal"/>
    <w:link w:val="Foot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1D3"/>
  </w:style>
  <w:style w:type="character" w:styleId="Strong">
    <w:name w:val="Strong"/>
    <w:basedOn w:val="DefaultParagraphFont"/>
    <w:uiPriority w:val="22"/>
    <w:qFormat/>
    <w:rsid w:val="00600C99"/>
    <w:rPr>
      <w:b/>
      <w:bCs/>
    </w:rPr>
  </w:style>
  <w:style w:type="character" w:customStyle="1" w:styleId="hgkelc">
    <w:name w:val="hgkelc"/>
    <w:basedOn w:val="DefaultParagraphFont"/>
    <w:rsid w:val="00352BEC"/>
  </w:style>
  <w:style w:type="table" w:styleId="TableGrid">
    <w:name w:val="Table Grid"/>
    <w:basedOn w:val="TableNormal"/>
    <w:uiPriority w:val="39"/>
    <w:rsid w:val="00FA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3</cp:revision>
  <cp:lastPrinted>2025-04-21T11:28:00Z</cp:lastPrinted>
  <dcterms:created xsi:type="dcterms:W3CDTF">2025-04-21T11:24:00Z</dcterms:created>
  <dcterms:modified xsi:type="dcterms:W3CDTF">2025-04-21T11:29:00Z</dcterms:modified>
</cp:coreProperties>
</file>