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96E" w:rsidRPr="007056F8" w:rsidRDefault="00161F8B" w:rsidP="00333330">
      <w:pPr>
        <w:spacing w:after="0" w:line="240" w:lineRule="auto"/>
        <w:rPr>
          <w:rFonts w:ascii="Arial" w:hAnsi="Arial" w:cs="Arial"/>
          <w:color w:val="0000FF"/>
          <w:sz w:val="36"/>
          <w:szCs w:val="36"/>
        </w:rPr>
      </w:pPr>
      <w:bookmarkStart w:id="0" w:name="_GoBack"/>
      <w:bookmarkEnd w:id="0"/>
      <w:r w:rsidRPr="007056F8">
        <w:rPr>
          <w:rFonts w:ascii="Arial" w:hAnsi="Arial" w:cs="Arial"/>
          <w:color w:val="0000FF"/>
          <w:sz w:val="36"/>
          <w:szCs w:val="36"/>
        </w:rPr>
        <w:t xml:space="preserve">Chinwag </w:t>
      </w:r>
      <w:r w:rsidR="009D396E" w:rsidRPr="007056F8">
        <w:rPr>
          <w:rFonts w:ascii="Arial" w:hAnsi="Arial" w:cs="Arial"/>
          <w:color w:val="0000FF"/>
          <w:sz w:val="36"/>
          <w:szCs w:val="36"/>
        </w:rPr>
        <w:t xml:space="preserve">conversation </w:t>
      </w:r>
      <w:r w:rsidR="004A761B" w:rsidRPr="007056F8">
        <w:rPr>
          <w:rFonts w:ascii="Arial" w:hAnsi="Arial" w:cs="Arial"/>
          <w:color w:val="0000FF"/>
          <w:sz w:val="36"/>
          <w:szCs w:val="36"/>
        </w:rPr>
        <w:t>get-together</w:t>
      </w:r>
    </w:p>
    <w:p w:rsidR="009D396E" w:rsidRPr="007056F8" w:rsidRDefault="009D396E" w:rsidP="00333330">
      <w:pPr>
        <w:spacing w:after="0" w:line="240" w:lineRule="auto"/>
        <w:rPr>
          <w:rFonts w:ascii="Arial" w:hAnsi="Arial" w:cs="Arial"/>
          <w:color w:val="0000FF"/>
          <w:sz w:val="28"/>
          <w:szCs w:val="28"/>
        </w:rPr>
      </w:pPr>
      <w:r w:rsidRPr="007056F8">
        <w:rPr>
          <w:rFonts w:ascii="Arial" w:hAnsi="Arial" w:cs="Arial"/>
          <w:color w:val="0000FF"/>
          <w:sz w:val="28"/>
          <w:szCs w:val="28"/>
        </w:rPr>
        <w:t>Swinburne</w:t>
      </w:r>
      <w:r w:rsidR="004A761B" w:rsidRPr="007056F8">
        <w:rPr>
          <w:rFonts w:ascii="Arial" w:hAnsi="Arial" w:cs="Arial"/>
          <w:color w:val="0000FF"/>
          <w:sz w:val="28"/>
          <w:szCs w:val="28"/>
        </w:rPr>
        <w:t xml:space="preserve"> </w:t>
      </w:r>
      <w:r w:rsidR="001D012E">
        <w:rPr>
          <w:rFonts w:ascii="Arial" w:hAnsi="Arial" w:cs="Arial"/>
          <w:color w:val="0000FF"/>
          <w:sz w:val="28"/>
          <w:szCs w:val="28"/>
        </w:rPr>
        <w:t>U</w:t>
      </w:r>
      <w:r w:rsidR="004A761B" w:rsidRPr="007056F8">
        <w:rPr>
          <w:rFonts w:ascii="Arial" w:hAnsi="Arial" w:cs="Arial"/>
          <w:color w:val="0000FF"/>
          <w:sz w:val="28"/>
          <w:szCs w:val="28"/>
        </w:rPr>
        <w:t>niversity</w:t>
      </w:r>
      <w:r w:rsidRPr="007056F8">
        <w:rPr>
          <w:rFonts w:ascii="Arial" w:hAnsi="Arial" w:cs="Arial"/>
          <w:color w:val="0000FF"/>
          <w:sz w:val="28"/>
          <w:szCs w:val="28"/>
        </w:rPr>
        <w:t>, Croydon campus</w:t>
      </w:r>
    </w:p>
    <w:p w:rsidR="00333330" w:rsidRDefault="00161F8B" w:rsidP="00333330">
      <w:pPr>
        <w:spacing w:after="0" w:line="240" w:lineRule="auto"/>
        <w:rPr>
          <w:rFonts w:ascii="Arial" w:hAnsi="Arial" w:cs="Arial"/>
          <w:color w:val="0000FF"/>
          <w:sz w:val="28"/>
          <w:szCs w:val="28"/>
        </w:rPr>
      </w:pPr>
      <w:r w:rsidRPr="007056F8">
        <w:rPr>
          <w:rFonts w:ascii="Arial" w:hAnsi="Arial" w:cs="Arial"/>
          <w:color w:val="0000FF"/>
          <w:sz w:val="28"/>
          <w:szCs w:val="28"/>
        </w:rPr>
        <w:t xml:space="preserve">Tuesday </w:t>
      </w:r>
      <w:r w:rsidR="009D396E" w:rsidRPr="007056F8">
        <w:rPr>
          <w:rFonts w:ascii="Arial" w:hAnsi="Arial" w:cs="Arial"/>
          <w:color w:val="0000FF"/>
          <w:sz w:val="28"/>
          <w:szCs w:val="28"/>
        </w:rPr>
        <w:t xml:space="preserve">6 May </w:t>
      </w:r>
      <w:r w:rsidRPr="007056F8">
        <w:rPr>
          <w:rFonts w:ascii="Arial" w:hAnsi="Arial" w:cs="Arial"/>
          <w:color w:val="0000FF"/>
          <w:sz w:val="28"/>
          <w:szCs w:val="28"/>
        </w:rPr>
        <w:t>202</w:t>
      </w:r>
      <w:r w:rsidR="004A761B" w:rsidRPr="007056F8">
        <w:rPr>
          <w:rFonts w:ascii="Arial" w:hAnsi="Arial" w:cs="Arial"/>
          <w:color w:val="0000FF"/>
          <w:sz w:val="28"/>
          <w:szCs w:val="28"/>
        </w:rPr>
        <w:t>5</w:t>
      </w:r>
    </w:p>
    <w:p w:rsidR="009D396E" w:rsidRDefault="009D396E" w:rsidP="007056F8">
      <w:pPr>
        <w:spacing w:before="120" w:after="0" w:line="240" w:lineRule="auto"/>
        <w:rPr>
          <w:rFonts w:ascii="Arial" w:hAnsi="Arial" w:cs="Arial"/>
          <w:b/>
          <w:color w:val="820000"/>
          <w:sz w:val="32"/>
          <w:szCs w:val="32"/>
        </w:rPr>
      </w:pPr>
      <w:r>
        <w:rPr>
          <w:rFonts w:ascii="Arial" w:hAnsi="Arial" w:cs="Arial"/>
          <w:b/>
          <w:noProof/>
          <w:color w:val="820000"/>
          <w:sz w:val="32"/>
          <w:szCs w:val="32"/>
          <w:lang w:eastAsia="en-AU"/>
        </w:rPr>
        <w:drawing>
          <wp:inline distT="0" distB="0" distL="0" distR="0">
            <wp:extent cx="3690000" cy="1897200"/>
            <wp:effectExtent l="0" t="0" r="571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1-small-talk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0000" cy="18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396E" w:rsidRPr="00C75CD3" w:rsidRDefault="009D396E" w:rsidP="007056F8">
      <w:pPr>
        <w:spacing w:before="160" w:line="240" w:lineRule="auto"/>
        <w:outlineLvl w:val="1"/>
        <w:rPr>
          <w:rFonts w:ascii="Minya Nouvelle" w:hAnsi="Minya Nouvelle" w:cs="Arial"/>
          <w:b/>
          <w:color w:val="30ACB6"/>
          <w:spacing w:val="40"/>
          <w:sz w:val="96"/>
          <w:szCs w:val="9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C75CD3">
        <w:rPr>
          <w:rFonts w:ascii="Minya Nouvelle" w:hAnsi="Minya Nouvelle" w:cs="Arial"/>
          <w:b/>
          <w:color w:val="30ACB6"/>
          <w:spacing w:val="40"/>
          <w:sz w:val="96"/>
          <w:szCs w:val="9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Small Talk</w:t>
      </w:r>
    </w:p>
    <w:p w:rsidR="00161F8B" w:rsidRPr="00CA5F1F" w:rsidRDefault="00333330" w:rsidP="001816C8">
      <w:pPr>
        <w:spacing w:after="0"/>
        <w:rPr>
          <w:rFonts w:ascii="Arial" w:hAnsi="Arial" w:cs="Arial"/>
          <w:color w:val="000092"/>
          <w:sz w:val="28"/>
          <w:szCs w:val="28"/>
        </w:rPr>
      </w:pPr>
      <w:r w:rsidRPr="00CA5F1F">
        <w:rPr>
          <w:rFonts w:ascii="Arial" w:hAnsi="Arial" w:cs="Arial"/>
          <w:color w:val="000092"/>
          <w:sz w:val="28"/>
          <w:szCs w:val="28"/>
        </w:rPr>
        <w:t xml:space="preserve">&gt; </w:t>
      </w:r>
      <w:r w:rsidR="00C721AB" w:rsidRPr="00CA5F1F">
        <w:rPr>
          <w:rFonts w:ascii="Arial" w:hAnsi="Arial" w:cs="Arial"/>
          <w:color w:val="000092"/>
          <w:sz w:val="28"/>
          <w:szCs w:val="28"/>
        </w:rPr>
        <w:t>What is small talk?</w:t>
      </w:r>
    </w:p>
    <w:p w:rsidR="00611B8F" w:rsidRPr="00BD54BB" w:rsidRDefault="00161F8B" w:rsidP="00EF4FDE">
      <w:pPr>
        <w:spacing w:after="0" w:line="320" w:lineRule="exact"/>
        <w:rPr>
          <w:rFonts w:ascii="Arial" w:hAnsi="Arial" w:cs="Arial"/>
          <w:sz w:val="24"/>
          <w:szCs w:val="24"/>
        </w:rPr>
      </w:pPr>
      <w:r w:rsidRPr="00BD54BB">
        <w:rPr>
          <w:rFonts w:ascii="Arial" w:hAnsi="Arial" w:cs="Arial"/>
          <w:sz w:val="24"/>
          <w:szCs w:val="24"/>
        </w:rPr>
        <w:t>Small talk is light, informal conversation people use when talking to other people</w:t>
      </w:r>
      <w:r w:rsidR="003D0102">
        <w:rPr>
          <w:rFonts w:ascii="Arial" w:hAnsi="Arial" w:cs="Arial"/>
          <w:sz w:val="24"/>
          <w:szCs w:val="24"/>
        </w:rPr>
        <w:br/>
      </w:r>
      <w:r w:rsidRPr="00BD54BB">
        <w:rPr>
          <w:rFonts w:ascii="Arial" w:hAnsi="Arial" w:cs="Arial"/>
          <w:sz w:val="24"/>
          <w:szCs w:val="24"/>
        </w:rPr>
        <w:t>they</w:t>
      </w:r>
      <w:r w:rsidR="004A761B" w:rsidRPr="00BD54BB">
        <w:rPr>
          <w:rFonts w:ascii="Arial" w:hAnsi="Arial" w:cs="Arial"/>
          <w:sz w:val="24"/>
          <w:szCs w:val="24"/>
        </w:rPr>
        <w:t xml:space="preserve"> may not </w:t>
      </w:r>
      <w:r w:rsidRPr="00BD54BB">
        <w:rPr>
          <w:rFonts w:ascii="Arial" w:hAnsi="Arial" w:cs="Arial"/>
          <w:sz w:val="24"/>
          <w:szCs w:val="24"/>
        </w:rPr>
        <w:t>know very well.</w:t>
      </w:r>
      <w:r w:rsidR="004A761B" w:rsidRPr="00BD54BB">
        <w:rPr>
          <w:rFonts w:ascii="Arial" w:hAnsi="Arial" w:cs="Arial"/>
          <w:sz w:val="24"/>
          <w:szCs w:val="24"/>
        </w:rPr>
        <w:t xml:space="preserve"> </w:t>
      </w:r>
      <w:r w:rsidR="00611B8F" w:rsidRPr="00BD54BB">
        <w:rPr>
          <w:rFonts w:ascii="Arial" w:hAnsi="Arial" w:cs="Arial"/>
          <w:color w:val="404040" w:themeColor="text1" w:themeTint="BF"/>
          <w:sz w:val="24"/>
          <w:szCs w:val="24"/>
        </w:rPr>
        <w:t>Other words that describe small talk</w:t>
      </w:r>
      <w:r w:rsidR="004A761B" w:rsidRPr="00BD54BB">
        <w:rPr>
          <w:rFonts w:ascii="Arial" w:hAnsi="Arial" w:cs="Arial"/>
          <w:color w:val="404040" w:themeColor="text1" w:themeTint="BF"/>
          <w:sz w:val="24"/>
          <w:szCs w:val="24"/>
        </w:rPr>
        <w:t xml:space="preserve"> include c</w:t>
      </w:r>
      <w:r w:rsidR="00611B8F" w:rsidRPr="00BD54BB">
        <w:rPr>
          <w:rFonts w:ascii="Arial" w:hAnsi="Arial" w:cs="Arial"/>
          <w:sz w:val="24"/>
          <w:szCs w:val="24"/>
        </w:rPr>
        <w:t>hit chat</w:t>
      </w:r>
      <w:r w:rsidR="004A761B" w:rsidRPr="00BD54BB">
        <w:rPr>
          <w:rFonts w:ascii="Arial" w:hAnsi="Arial" w:cs="Arial"/>
          <w:sz w:val="24"/>
          <w:szCs w:val="24"/>
        </w:rPr>
        <w:t>, c</w:t>
      </w:r>
      <w:r w:rsidR="00611B8F" w:rsidRPr="00BD54BB">
        <w:rPr>
          <w:rFonts w:ascii="Arial" w:hAnsi="Arial" w:cs="Arial"/>
          <w:sz w:val="24"/>
          <w:szCs w:val="24"/>
        </w:rPr>
        <w:t>hatter</w:t>
      </w:r>
      <w:r w:rsidR="004A761B" w:rsidRPr="00BD54BB">
        <w:rPr>
          <w:rFonts w:ascii="Arial" w:hAnsi="Arial" w:cs="Arial"/>
          <w:sz w:val="24"/>
          <w:szCs w:val="24"/>
        </w:rPr>
        <w:t xml:space="preserve"> and c</w:t>
      </w:r>
      <w:r w:rsidR="00611B8F" w:rsidRPr="00BD54BB">
        <w:rPr>
          <w:rFonts w:ascii="Arial" w:hAnsi="Arial" w:cs="Arial"/>
          <w:sz w:val="24"/>
          <w:szCs w:val="24"/>
        </w:rPr>
        <w:t>hinwag</w:t>
      </w:r>
      <w:r w:rsidR="004A761B" w:rsidRPr="00BD54BB">
        <w:rPr>
          <w:rFonts w:ascii="Arial" w:hAnsi="Arial" w:cs="Arial"/>
          <w:sz w:val="24"/>
          <w:szCs w:val="24"/>
        </w:rPr>
        <w:t>.</w:t>
      </w:r>
    </w:p>
    <w:p w:rsidR="00161F8B" w:rsidRDefault="00161F8B" w:rsidP="001816C8">
      <w:pPr>
        <w:spacing w:after="0"/>
        <w:rPr>
          <w:rFonts w:ascii="Arial" w:hAnsi="Arial" w:cs="Arial"/>
          <w:sz w:val="28"/>
          <w:szCs w:val="28"/>
        </w:rPr>
      </w:pPr>
    </w:p>
    <w:p w:rsidR="00161F8B" w:rsidRPr="00CA5F1F" w:rsidRDefault="00333330" w:rsidP="001816C8">
      <w:pPr>
        <w:spacing w:after="0"/>
        <w:rPr>
          <w:rFonts w:ascii="Arial" w:hAnsi="Arial" w:cs="Arial"/>
          <w:color w:val="000092"/>
          <w:sz w:val="28"/>
          <w:szCs w:val="24"/>
        </w:rPr>
      </w:pPr>
      <w:r w:rsidRPr="00CA5F1F">
        <w:rPr>
          <w:rFonts w:ascii="Arial" w:hAnsi="Arial" w:cs="Arial"/>
          <w:color w:val="000092"/>
          <w:sz w:val="28"/>
          <w:szCs w:val="24"/>
        </w:rPr>
        <w:t xml:space="preserve">&gt; </w:t>
      </w:r>
      <w:r w:rsidR="00161F8B" w:rsidRPr="00CA5F1F">
        <w:rPr>
          <w:rFonts w:ascii="Arial" w:hAnsi="Arial" w:cs="Arial"/>
          <w:color w:val="000092"/>
          <w:sz w:val="28"/>
          <w:szCs w:val="24"/>
        </w:rPr>
        <w:t xml:space="preserve">Where </w:t>
      </w:r>
      <w:r w:rsidR="00C721AB" w:rsidRPr="00CA5F1F">
        <w:rPr>
          <w:rFonts w:ascii="Arial" w:hAnsi="Arial" w:cs="Arial"/>
          <w:color w:val="000092"/>
          <w:sz w:val="28"/>
          <w:szCs w:val="24"/>
        </w:rPr>
        <w:t xml:space="preserve">is </w:t>
      </w:r>
      <w:r w:rsidR="00161F8B" w:rsidRPr="00CA5F1F">
        <w:rPr>
          <w:rFonts w:ascii="Arial" w:hAnsi="Arial" w:cs="Arial"/>
          <w:color w:val="000092"/>
          <w:sz w:val="28"/>
          <w:szCs w:val="24"/>
        </w:rPr>
        <w:t>small talk</w:t>
      </w:r>
      <w:r w:rsidR="00C721AB" w:rsidRPr="00CA5F1F">
        <w:rPr>
          <w:rFonts w:ascii="Arial" w:hAnsi="Arial" w:cs="Arial"/>
          <w:color w:val="000092"/>
          <w:sz w:val="28"/>
          <w:szCs w:val="24"/>
        </w:rPr>
        <w:t xml:space="preserve"> used</w:t>
      </w:r>
      <w:r w:rsidR="00161F8B" w:rsidRPr="00CA5F1F">
        <w:rPr>
          <w:rFonts w:ascii="Arial" w:hAnsi="Arial" w:cs="Arial"/>
          <w:color w:val="000092"/>
          <w:sz w:val="28"/>
          <w:szCs w:val="24"/>
        </w:rPr>
        <w:t>?</w:t>
      </w:r>
    </w:p>
    <w:p w:rsidR="00742396" w:rsidRPr="00BD54BB" w:rsidRDefault="00742396" w:rsidP="00EF4FDE">
      <w:pPr>
        <w:pStyle w:val="ListParagraph"/>
        <w:numPr>
          <w:ilvl w:val="0"/>
          <w:numId w:val="2"/>
        </w:numPr>
        <w:spacing w:after="0" w:line="320" w:lineRule="exact"/>
        <w:ind w:left="568" w:hanging="211"/>
        <w:contextualSpacing w:val="0"/>
        <w:rPr>
          <w:rFonts w:ascii="Arial" w:hAnsi="Arial" w:cs="Arial"/>
          <w:sz w:val="24"/>
          <w:szCs w:val="24"/>
        </w:rPr>
      </w:pPr>
      <w:r w:rsidRPr="00BD54BB">
        <w:rPr>
          <w:rFonts w:ascii="Arial" w:hAnsi="Arial" w:cs="Arial"/>
          <w:sz w:val="24"/>
          <w:szCs w:val="24"/>
        </w:rPr>
        <w:t>At places where people are waiting for something</w:t>
      </w:r>
      <w:r w:rsidR="00CA5F1F" w:rsidRPr="00BD54BB">
        <w:rPr>
          <w:rFonts w:ascii="Arial" w:hAnsi="Arial" w:cs="Arial"/>
          <w:sz w:val="24"/>
          <w:szCs w:val="24"/>
        </w:rPr>
        <w:t xml:space="preserve">, </w:t>
      </w:r>
      <w:r w:rsidR="004A761B" w:rsidRPr="00BD54BB">
        <w:rPr>
          <w:rFonts w:ascii="Arial" w:hAnsi="Arial" w:cs="Arial"/>
          <w:sz w:val="24"/>
          <w:szCs w:val="24"/>
        </w:rPr>
        <w:t xml:space="preserve">e.g. </w:t>
      </w:r>
      <w:r w:rsidR="00333330" w:rsidRPr="00BD54BB">
        <w:rPr>
          <w:rFonts w:ascii="Arial" w:hAnsi="Arial" w:cs="Arial"/>
          <w:sz w:val="24"/>
          <w:szCs w:val="24"/>
        </w:rPr>
        <w:t xml:space="preserve">at </w:t>
      </w:r>
      <w:r w:rsidR="004A761B" w:rsidRPr="00BD54BB">
        <w:rPr>
          <w:rFonts w:ascii="Arial" w:hAnsi="Arial" w:cs="Arial"/>
          <w:sz w:val="24"/>
          <w:szCs w:val="24"/>
        </w:rPr>
        <w:t xml:space="preserve">bus stops and </w:t>
      </w:r>
      <w:r w:rsidR="002F3E99" w:rsidRPr="00BD54BB">
        <w:rPr>
          <w:rFonts w:ascii="Arial" w:hAnsi="Arial" w:cs="Arial"/>
          <w:sz w:val="24"/>
          <w:szCs w:val="24"/>
        </w:rPr>
        <w:br/>
      </w:r>
      <w:r w:rsidR="004A761B" w:rsidRPr="00BD54BB">
        <w:rPr>
          <w:rFonts w:ascii="Arial" w:hAnsi="Arial" w:cs="Arial"/>
          <w:sz w:val="24"/>
          <w:szCs w:val="24"/>
        </w:rPr>
        <w:t>train stations</w:t>
      </w:r>
    </w:p>
    <w:p w:rsidR="004A761B" w:rsidRPr="00BD54BB" w:rsidRDefault="004A761B" w:rsidP="00EF4FDE">
      <w:pPr>
        <w:pStyle w:val="ListParagraph"/>
        <w:numPr>
          <w:ilvl w:val="0"/>
          <w:numId w:val="2"/>
        </w:numPr>
        <w:spacing w:after="0" w:line="320" w:lineRule="exact"/>
        <w:ind w:left="568" w:hanging="211"/>
        <w:contextualSpacing w:val="0"/>
        <w:rPr>
          <w:rFonts w:ascii="Arial" w:hAnsi="Arial" w:cs="Arial"/>
          <w:sz w:val="24"/>
          <w:szCs w:val="24"/>
        </w:rPr>
      </w:pPr>
      <w:r w:rsidRPr="00BD54BB">
        <w:rPr>
          <w:rFonts w:ascii="Arial" w:hAnsi="Arial" w:cs="Arial"/>
          <w:sz w:val="24"/>
          <w:szCs w:val="24"/>
        </w:rPr>
        <w:t>At barbeques</w:t>
      </w:r>
    </w:p>
    <w:p w:rsidR="00C721AB" w:rsidRPr="00BD54BB" w:rsidRDefault="00C721AB" w:rsidP="00EF4FDE">
      <w:pPr>
        <w:pStyle w:val="ListParagraph"/>
        <w:numPr>
          <w:ilvl w:val="0"/>
          <w:numId w:val="2"/>
        </w:numPr>
        <w:spacing w:after="0" w:line="320" w:lineRule="exact"/>
        <w:ind w:left="568" w:hanging="211"/>
        <w:contextualSpacing w:val="0"/>
        <w:rPr>
          <w:rFonts w:ascii="Arial" w:hAnsi="Arial" w:cs="Arial"/>
          <w:sz w:val="24"/>
          <w:szCs w:val="24"/>
        </w:rPr>
      </w:pPr>
      <w:r w:rsidRPr="00BD54BB">
        <w:rPr>
          <w:rFonts w:ascii="Arial" w:hAnsi="Arial" w:cs="Arial"/>
          <w:sz w:val="24"/>
          <w:szCs w:val="24"/>
        </w:rPr>
        <w:t>In</w:t>
      </w:r>
      <w:r w:rsidR="00FB33D2" w:rsidRPr="00BD54BB">
        <w:rPr>
          <w:rFonts w:ascii="Arial" w:hAnsi="Arial" w:cs="Arial"/>
          <w:sz w:val="24"/>
          <w:szCs w:val="24"/>
        </w:rPr>
        <w:t xml:space="preserve"> </w:t>
      </w:r>
      <w:r w:rsidRPr="00BD54BB">
        <w:rPr>
          <w:rFonts w:ascii="Arial" w:hAnsi="Arial" w:cs="Arial"/>
          <w:sz w:val="24"/>
          <w:szCs w:val="24"/>
        </w:rPr>
        <w:t xml:space="preserve">queues at </w:t>
      </w:r>
      <w:r w:rsidR="00333330" w:rsidRPr="00BD54BB">
        <w:rPr>
          <w:rFonts w:ascii="Arial" w:hAnsi="Arial" w:cs="Arial"/>
          <w:sz w:val="24"/>
          <w:szCs w:val="24"/>
        </w:rPr>
        <w:t>supermarkets</w:t>
      </w:r>
    </w:p>
    <w:p w:rsidR="00161F8B" w:rsidRPr="00BD54BB" w:rsidRDefault="00161F8B" w:rsidP="00EF4FDE">
      <w:pPr>
        <w:pStyle w:val="ListParagraph"/>
        <w:numPr>
          <w:ilvl w:val="0"/>
          <w:numId w:val="2"/>
        </w:numPr>
        <w:spacing w:after="0" w:line="320" w:lineRule="exact"/>
        <w:ind w:left="568" w:hanging="211"/>
        <w:contextualSpacing w:val="0"/>
        <w:rPr>
          <w:rFonts w:ascii="Arial" w:hAnsi="Arial" w:cs="Arial"/>
          <w:sz w:val="24"/>
          <w:szCs w:val="24"/>
        </w:rPr>
      </w:pPr>
      <w:r w:rsidRPr="00BD54BB">
        <w:rPr>
          <w:rFonts w:ascii="Arial" w:hAnsi="Arial" w:cs="Arial"/>
          <w:sz w:val="24"/>
          <w:szCs w:val="24"/>
        </w:rPr>
        <w:t>At sporting event</w:t>
      </w:r>
      <w:r w:rsidR="00C721AB" w:rsidRPr="00BD54BB">
        <w:rPr>
          <w:rFonts w:ascii="Arial" w:hAnsi="Arial" w:cs="Arial"/>
          <w:sz w:val="24"/>
          <w:szCs w:val="24"/>
        </w:rPr>
        <w:t>s</w:t>
      </w:r>
      <w:r w:rsidR="00333330" w:rsidRPr="00BD54BB">
        <w:rPr>
          <w:rFonts w:ascii="Arial" w:hAnsi="Arial" w:cs="Arial"/>
          <w:sz w:val="24"/>
          <w:szCs w:val="24"/>
        </w:rPr>
        <w:t xml:space="preserve"> - </w:t>
      </w:r>
      <w:r w:rsidRPr="00BD54BB">
        <w:rPr>
          <w:rFonts w:ascii="Arial" w:hAnsi="Arial" w:cs="Arial"/>
          <w:sz w:val="24"/>
          <w:szCs w:val="24"/>
        </w:rPr>
        <w:t>ma</w:t>
      </w:r>
      <w:r w:rsidR="00611B8F" w:rsidRPr="00BD54BB">
        <w:rPr>
          <w:rFonts w:ascii="Arial" w:hAnsi="Arial" w:cs="Arial"/>
          <w:sz w:val="24"/>
          <w:szCs w:val="24"/>
        </w:rPr>
        <w:t xml:space="preserve">ybe </w:t>
      </w:r>
      <w:r w:rsidRPr="00BD54BB">
        <w:rPr>
          <w:rFonts w:ascii="Arial" w:hAnsi="Arial" w:cs="Arial"/>
          <w:sz w:val="24"/>
          <w:szCs w:val="24"/>
        </w:rPr>
        <w:t xml:space="preserve">watching your child </w:t>
      </w:r>
      <w:r w:rsidR="00C721AB" w:rsidRPr="00BD54BB">
        <w:rPr>
          <w:rFonts w:ascii="Arial" w:hAnsi="Arial" w:cs="Arial"/>
          <w:sz w:val="24"/>
          <w:szCs w:val="24"/>
        </w:rPr>
        <w:t xml:space="preserve">compete </w:t>
      </w:r>
      <w:r w:rsidR="00611B8F" w:rsidRPr="00BD54BB">
        <w:rPr>
          <w:rFonts w:ascii="Arial" w:hAnsi="Arial" w:cs="Arial"/>
          <w:sz w:val="24"/>
          <w:szCs w:val="24"/>
        </w:rPr>
        <w:t xml:space="preserve">in </w:t>
      </w:r>
      <w:r w:rsidR="00333330" w:rsidRPr="00BD54BB">
        <w:rPr>
          <w:rFonts w:ascii="Arial" w:hAnsi="Arial" w:cs="Arial"/>
          <w:sz w:val="24"/>
          <w:szCs w:val="24"/>
        </w:rPr>
        <w:t xml:space="preserve">a </w:t>
      </w:r>
      <w:r w:rsidR="00611B8F" w:rsidRPr="00BD54BB">
        <w:rPr>
          <w:rFonts w:ascii="Arial" w:hAnsi="Arial" w:cs="Arial"/>
          <w:sz w:val="24"/>
          <w:szCs w:val="24"/>
        </w:rPr>
        <w:t>sport</w:t>
      </w:r>
    </w:p>
    <w:p w:rsidR="00161F8B" w:rsidRPr="00BD54BB" w:rsidRDefault="00161F8B" w:rsidP="00EF4FDE">
      <w:pPr>
        <w:pStyle w:val="ListParagraph"/>
        <w:numPr>
          <w:ilvl w:val="0"/>
          <w:numId w:val="2"/>
        </w:numPr>
        <w:spacing w:after="0" w:line="320" w:lineRule="exact"/>
        <w:ind w:left="568" w:hanging="211"/>
        <w:contextualSpacing w:val="0"/>
        <w:rPr>
          <w:rFonts w:ascii="Arial" w:hAnsi="Arial" w:cs="Arial"/>
          <w:sz w:val="24"/>
          <w:szCs w:val="24"/>
        </w:rPr>
      </w:pPr>
      <w:r w:rsidRPr="00BD54BB">
        <w:rPr>
          <w:rFonts w:ascii="Arial" w:hAnsi="Arial" w:cs="Arial"/>
          <w:sz w:val="24"/>
          <w:szCs w:val="24"/>
        </w:rPr>
        <w:t xml:space="preserve">At parties (adult </w:t>
      </w:r>
      <w:r w:rsidR="004A761B" w:rsidRPr="00BD54BB">
        <w:rPr>
          <w:rFonts w:ascii="Arial" w:hAnsi="Arial" w:cs="Arial"/>
          <w:sz w:val="24"/>
          <w:szCs w:val="24"/>
        </w:rPr>
        <w:t xml:space="preserve">and </w:t>
      </w:r>
      <w:r w:rsidRPr="00BD54BB">
        <w:rPr>
          <w:rFonts w:ascii="Arial" w:hAnsi="Arial" w:cs="Arial"/>
          <w:sz w:val="24"/>
          <w:szCs w:val="24"/>
        </w:rPr>
        <w:t>children’s)</w:t>
      </w:r>
    </w:p>
    <w:p w:rsidR="00B51B32" w:rsidRPr="00BD54BB" w:rsidRDefault="00B51B32" w:rsidP="00EF4FDE">
      <w:pPr>
        <w:pStyle w:val="ListParagraph"/>
        <w:numPr>
          <w:ilvl w:val="0"/>
          <w:numId w:val="2"/>
        </w:numPr>
        <w:spacing w:after="0" w:line="320" w:lineRule="exact"/>
        <w:ind w:left="568" w:hanging="211"/>
        <w:contextualSpacing w:val="0"/>
        <w:rPr>
          <w:rFonts w:ascii="Arial" w:hAnsi="Arial" w:cs="Arial"/>
          <w:sz w:val="24"/>
          <w:szCs w:val="24"/>
        </w:rPr>
      </w:pPr>
      <w:r w:rsidRPr="00BD54BB">
        <w:rPr>
          <w:rFonts w:ascii="Arial" w:hAnsi="Arial" w:cs="Arial"/>
          <w:sz w:val="24"/>
          <w:szCs w:val="24"/>
        </w:rPr>
        <w:t>At child care centre</w:t>
      </w:r>
      <w:r w:rsidR="00C721AB" w:rsidRPr="00BD54BB">
        <w:rPr>
          <w:rFonts w:ascii="Arial" w:hAnsi="Arial" w:cs="Arial"/>
          <w:sz w:val="24"/>
          <w:szCs w:val="24"/>
        </w:rPr>
        <w:t>s</w:t>
      </w:r>
      <w:r w:rsidR="00333330" w:rsidRPr="00BD54BB">
        <w:rPr>
          <w:rFonts w:ascii="Arial" w:hAnsi="Arial" w:cs="Arial"/>
          <w:sz w:val="24"/>
          <w:szCs w:val="24"/>
        </w:rPr>
        <w:t xml:space="preserve">, </w:t>
      </w:r>
      <w:r w:rsidRPr="00BD54BB">
        <w:rPr>
          <w:rFonts w:ascii="Arial" w:hAnsi="Arial" w:cs="Arial"/>
          <w:sz w:val="24"/>
          <w:szCs w:val="24"/>
        </w:rPr>
        <w:t>school</w:t>
      </w:r>
      <w:r w:rsidR="00C721AB" w:rsidRPr="00BD54BB">
        <w:rPr>
          <w:rFonts w:ascii="Arial" w:hAnsi="Arial" w:cs="Arial"/>
          <w:sz w:val="24"/>
          <w:szCs w:val="24"/>
        </w:rPr>
        <w:t>s</w:t>
      </w:r>
      <w:r w:rsidR="00333330" w:rsidRPr="00BD54BB">
        <w:rPr>
          <w:rFonts w:ascii="Arial" w:hAnsi="Arial" w:cs="Arial"/>
          <w:sz w:val="24"/>
          <w:szCs w:val="24"/>
        </w:rPr>
        <w:t xml:space="preserve"> and church</w:t>
      </w:r>
    </w:p>
    <w:p w:rsidR="00C721AB" w:rsidRPr="00BD54BB" w:rsidRDefault="00C721AB" w:rsidP="00EF4FDE">
      <w:pPr>
        <w:pStyle w:val="ListParagraph"/>
        <w:numPr>
          <w:ilvl w:val="0"/>
          <w:numId w:val="2"/>
        </w:numPr>
        <w:spacing w:after="0" w:line="320" w:lineRule="exact"/>
        <w:ind w:left="568" w:hanging="211"/>
        <w:contextualSpacing w:val="0"/>
        <w:rPr>
          <w:rFonts w:ascii="Arial" w:hAnsi="Arial" w:cs="Arial"/>
          <w:sz w:val="24"/>
          <w:szCs w:val="24"/>
        </w:rPr>
      </w:pPr>
      <w:r w:rsidRPr="00BD54BB">
        <w:rPr>
          <w:rFonts w:ascii="Arial" w:hAnsi="Arial" w:cs="Arial"/>
          <w:sz w:val="24"/>
          <w:szCs w:val="24"/>
        </w:rPr>
        <w:t>Lots of other places where people gather!</w:t>
      </w:r>
    </w:p>
    <w:p w:rsidR="00161F8B" w:rsidRPr="00161F8B" w:rsidRDefault="00161F8B" w:rsidP="001816C8">
      <w:pPr>
        <w:spacing w:after="0"/>
        <w:rPr>
          <w:rFonts w:ascii="Arial" w:hAnsi="Arial" w:cs="Arial"/>
          <w:sz w:val="28"/>
          <w:szCs w:val="28"/>
        </w:rPr>
      </w:pPr>
    </w:p>
    <w:p w:rsidR="00F54A13" w:rsidRPr="00CA5F1F" w:rsidRDefault="00333330" w:rsidP="00DC422F">
      <w:pPr>
        <w:spacing w:before="80" w:after="0" w:line="240" w:lineRule="auto"/>
        <w:rPr>
          <w:rFonts w:ascii="Arial" w:hAnsi="Arial" w:cs="Arial"/>
          <w:color w:val="000092"/>
          <w:sz w:val="28"/>
          <w:szCs w:val="28"/>
        </w:rPr>
      </w:pPr>
      <w:r w:rsidRPr="00CA5F1F">
        <w:rPr>
          <w:rFonts w:ascii="Arial" w:hAnsi="Arial" w:cs="Arial"/>
          <w:color w:val="000092"/>
          <w:sz w:val="28"/>
          <w:szCs w:val="28"/>
        </w:rPr>
        <w:t xml:space="preserve">&gt; </w:t>
      </w:r>
      <w:r w:rsidR="0004510A" w:rsidRPr="00CA5F1F">
        <w:rPr>
          <w:rFonts w:ascii="Arial" w:hAnsi="Arial" w:cs="Arial"/>
          <w:color w:val="000092"/>
          <w:sz w:val="28"/>
          <w:szCs w:val="28"/>
        </w:rPr>
        <w:t>S</w:t>
      </w:r>
      <w:r w:rsidRPr="00CA5F1F">
        <w:rPr>
          <w:rFonts w:ascii="Arial" w:hAnsi="Arial" w:cs="Arial"/>
          <w:color w:val="000092"/>
          <w:sz w:val="28"/>
          <w:szCs w:val="28"/>
        </w:rPr>
        <w:t xml:space="preserve">uccessful </w:t>
      </w:r>
      <w:r w:rsidR="00060DCA" w:rsidRPr="00CA5F1F">
        <w:rPr>
          <w:rFonts w:ascii="Arial" w:hAnsi="Arial" w:cs="Arial"/>
          <w:color w:val="000092"/>
          <w:sz w:val="28"/>
          <w:szCs w:val="28"/>
        </w:rPr>
        <w:t>small talk</w:t>
      </w:r>
    </w:p>
    <w:p w:rsidR="00333330" w:rsidRPr="00BD54BB" w:rsidRDefault="00060DCA" w:rsidP="00EF4FDE">
      <w:pPr>
        <w:pStyle w:val="ListParagraph"/>
        <w:numPr>
          <w:ilvl w:val="0"/>
          <w:numId w:val="4"/>
        </w:numPr>
        <w:spacing w:after="40" w:line="320" w:lineRule="exact"/>
        <w:ind w:left="850" w:hanging="493"/>
        <w:contextualSpacing w:val="0"/>
        <w:rPr>
          <w:rFonts w:ascii="Arial" w:hAnsi="Arial" w:cs="Arial"/>
          <w:sz w:val="24"/>
          <w:szCs w:val="24"/>
        </w:rPr>
      </w:pPr>
      <w:r w:rsidRPr="00BD54BB">
        <w:rPr>
          <w:rFonts w:ascii="Arial" w:hAnsi="Arial" w:cs="Arial"/>
          <w:sz w:val="24"/>
          <w:szCs w:val="24"/>
        </w:rPr>
        <w:t xml:space="preserve">Don’t ask questions that can </w:t>
      </w:r>
      <w:r w:rsidR="00CA5F1F" w:rsidRPr="00BD54BB">
        <w:rPr>
          <w:rFonts w:ascii="Arial" w:hAnsi="Arial" w:cs="Arial"/>
          <w:sz w:val="24"/>
          <w:szCs w:val="24"/>
        </w:rPr>
        <w:t xml:space="preserve">just </w:t>
      </w:r>
      <w:r w:rsidRPr="00BD54BB">
        <w:rPr>
          <w:rFonts w:ascii="Arial" w:hAnsi="Arial" w:cs="Arial"/>
          <w:sz w:val="24"/>
          <w:szCs w:val="24"/>
        </w:rPr>
        <w:t xml:space="preserve">be answered </w:t>
      </w:r>
      <w:r w:rsidR="00CA5F1F" w:rsidRPr="00BD54BB">
        <w:rPr>
          <w:rFonts w:ascii="Arial" w:hAnsi="Arial" w:cs="Arial"/>
          <w:sz w:val="24"/>
          <w:szCs w:val="24"/>
        </w:rPr>
        <w:t xml:space="preserve">with </w:t>
      </w:r>
      <w:r w:rsidR="007056F8" w:rsidRPr="00BD54BB">
        <w:rPr>
          <w:rFonts w:ascii="Arial" w:hAnsi="Arial" w:cs="Arial"/>
          <w:sz w:val="24"/>
          <w:szCs w:val="24"/>
        </w:rPr>
        <w:t xml:space="preserve">a </w:t>
      </w:r>
      <w:r w:rsidR="0004510A" w:rsidRPr="00BD54BB">
        <w:rPr>
          <w:rFonts w:ascii="Arial" w:hAnsi="Arial" w:cs="Arial"/>
          <w:sz w:val="24"/>
          <w:szCs w:val="24"/>
        </w:rPr>
        <w:t>‘</w:t>
      </w:r>
      <w:r w:rsidRPr="00BD54BB">
        <w:rPr>
          <w:rFonts w:ascii="Arial" w:hAnsi="Arial" w:cs="Arial"/>
          <w:sz w:val="24"/>
          <w:szCs w:val="24"/>
        </w:rPr>
        <w:t>Yes</w:t>
      </w:r>
      <w:r w:rsidR="0004510A" w:rsidRPr="00BD54BB">
        <w:rPr>
          <w:rFonts w:ascii="Arial" w:hAnsi="Arial" w:cs="Arial"/>
          <w:sz w:val="24"/>
          <w:szCs w:val="24"/>
        </w:rPr>
        <w:t>’</w:t>
      </w:r>
      <w:r w:rsidRPr="00BD54BB">
        <w:rPr>
          <w:rFonts w:ascii="Arial" w:hAnsi="Arial" w:cs="Arial"/>
          <w:sz w:val="24"/>
          <w:szCs w:val="24"/>
        </w:rPr>
        <w:t xml:space="preserve"> or </w:t>
      </w:r>
      <w:r w:rsidR="007056F8" w:rsidRPr="00BD54BB">
        <w:rPr>
          <w:rFonts w:ascii="Arial" w:hAnsi="Arial" w:cs="Arial"/>
          <w:sz w:val="24"/>
          <w:szCs w:val="24"/>
        </w:rPr>
        <w:t xml:space="preserve">a </w:t>
      </w:r>
      <w:r w:rsidR="0004510A" w:rsidRPr="00BD54BB">
        <w:rPr>
          <w:rFonts w:ascii="Arial" w:hAnsi="Arial" w:cs="Arial"/>
          <w:sz w:val="24"/>
          <w:szCs w:val="24"/>
        </w:rPr>
        <w:t>‘</w:t>
      </w:r>
      <w:r w:rsidRPr="00BD54BB">
        <w:rPr>
          <w:rFonts w:ascii="Arial" w:hAnsi="Arial" w:cs="Arial"/>
          <w:sz w:val="24"/>
          <w:szCs w:val="24"/>
        </w:rPr>
        <w:t>No</w:t>
      </w:r>
      <w:r w:rsidR="0004510A" w:rsidRPr="00BD54BB">
        <w:rPr>
          <w:rFonts w:ascii="Arial" w:hAnsi="Arial" w:cs="Arial"/>
          <w:sz w:val="24"/>
          <w:szCs w:val="24"/>
        </w:rPr>
        <w:t>’</w:t>
      </w:r>
      <w:r w:rsidRPr="00BD54BB">
        <w:rPr>
          <w:rFonts w:ascii="Arial" w:hAnsi="Arial" w:cs="Arial"/>
          <w:sz w:val="24"/>
          <w:szCs w:val="24"/>
        </w:rPr>
        <w:t>.</w:t>
      </w:r>
      <w:r w:rsidR="00DC422F" w:rsidRPr="00BD54BB">
        <w:rPr>
          <w:rFonts w:ascii="Arial" w:hAnsi="Arial" w:cs="Arial"/>
          <w:sz w:val="24"/>
          <w:szCs w:val="24"/>
        </w:rPr>
        <w:t xml:space="preserve"> </w:t>
      </w:r>
      <w:r w:rsidRPr="00BD54BB">
        <w:rPr>
          <w:rFonts w:ascii="Arial" w:hAnsi="Arial" w:cs="Arial"/>
          <w:sz w:val="24"/>
          <w:szCs w:val="24"/>
        </w:rPr>
        <w:t xml:space="preserve">For example </w:t>
      </w:r>
      <w:r w:rsidR="007056F8" w:rsidRPr="00BD54BB">
        <w:rPr>
          <w:rFonts w:ascii="Arial" w:hAnsi="Arial" w:cs="Arial"/>
          <w:sz w:val="24"/>
          <w:szCs w:val="24"/>
        </w:rPr>
        <w:t>‘</w:t>
      </w:r>
      <w:r w:rsidRPr="00BD54BB">
        <w:rPr>
          <w:rFonts w:ascii="Arial" w:hAnsi="Arial" w:cs="Arial"/>
          <w:sz w:val="24"/>
          <w:szCs w:val="24"/>
        </w:rPr>
        <w:t>Did you have a good weekend?</w:t>
      </w:r>
      <w:r w:rsidR="007056F8" w:rsidRPr="00BD54BB">
        <w:rPr>
          <w:rFonts w:ascii="Arial" w:hAnsi="Arial" w:cs="Arial"/>
          <w:sz w:val="24"/>
          <w:szCs w:val="24"/>
        </w:rPr>
        <w:t>’</w:t>
      </w:r>
    </w:p>
    <w:p w:rsidR="00DC422F" w:rsidRPr="00BD54BB" w:rsidRDefault="00DC422F" w:rsidP="00EF4FDE">
      <w:pPr>
        <w:pStyle w:val="ListParagraph"/>
        <w:numPr>
          <w:ilvl w:val="0"/>
          <w:numId w:val="4"/>
        </w:numPr>
        <w:spacing w:after="40" w:line="320" w:lineRule="exact"/>
        <w:ind w:left="850" w:hanging="493"/>
        <w:contextualSpacing w:val="0"/>
        <w:rPr>
          <w:rFonts w:ascii="Arial" w:hAnsi="Arial" w:cs="Arial"/>
          <w:sz w:val="24"/>
          <w:szCs w:val="24"/>
        </w:rPr>
      </w:pPr>
      <w:r w:rsidRPr="00BD54BB">
        <w:rPr>
          <w:rFonts w:ascii="Arial" w:hAnsi="Arial" w:cs="Arial"/>
          <w:sz w:val="24"/>
          <w:szCs w:val="24"/>
        </w:rPr>
        <w:t>Ask open</w:t>
      </w:r>
      <w:r w:rsidR="00CA5F1F" w:rsidRPr="00BD54BB">
        <w:rPr>
          <w:rFonts w:ascii="Arial" w:hAnsi="Arial" w:cs="Arial"/>
          <w:sz w:val="24"/>
          <w:szCs w:val="24"/>
        </w:rPr>
        <w:t>-</w:t>
      </w:r>
      <w:r w:rsidRPr="00BD54BB">
        <w:rPr>
          <w:rFonts w:ascii="Arial" w:hAnsi="Arial" w:cs="Arial"/>
          <w:sz w:val="24"/>
          <w:szCs w:val="24"/>
        </w:rPr>
        <w:t>ended questions like ‘</w:t>
      </w:r>
      <w:r w:rsidR="00CA5F1F" w:rsidRPr="00BD54BB">
        <w:rPr>
          <w:rFonts w:ascii="Arial" w:hAnsi="Arial" w:cs="Arial"/>
          <w:sz w:val="24"/>
          <w:szCs w:val="24"/>
        </w:rPr>
        <w:t>W</w:t>
      </w:r>
      <w:r w:rsidRPr="00BD54BB">
        <w:rPr>
          <w:rFonts w:ascii="Arial" w:hAnsi="Arial" w:cs="Arial"/>
          <w:sz w:val="24"/>
          <w:szCs w:val="24"/>
        </w:rPr>
        <w:t xml:space="preserve">hat was the best thing you did on the weekend?’ </w:t>
      </w:r>
    </w:p>
    <w:p w:rsidR="00184CAC" w:rsidRPr="00184CAC" w:rsidRDefault="00DC422F" w:rsidP="00EF4FDE">
      <w:pPr>
        <w:pStyle w:val="ListParagraph"/>
        <w:numPr>
          <w:ilvl w:val="0"/>
          <w:numId w:val="4"/>
        </w:numPr>
        <w:spacing w:after="40" w:line="320" w:lineRule="exact"/>
        <w:ind w:left="850" w:hanging="493"/>
        <w:contextualSpacing w:val="0"/>
        <w:rPr>
          <w:rFonts w:ascii="Arial" w:hAnsi="Arial" w:cs="Arial"/>
          <w:sz w:val="20"/>
          <w:szCs w:val="20"/>
        </w:rPr>
      </w:pPr>
      <w:r w:rsidRPr="00184CAC">
        <w:rPr>
          <w:rFonts w:ascii="Arial" w:hAnsi="Arial" w:cs="Arial"/>
          <w:sz w:val="24"/>
          <w:szCs w:val="24"/>
        </w:rPr>
        <w:t xml:space="preserve">A good way </w:t>
      </w:r>
      <w:r w:rsidR="00060DCA" w:rsidRPr="00184CAC">
        <w:rPr>
          <w:rFonts w:ascii="Arial" w:hAnsi="Arial" w:cs="Arial"/>
          <w:sz w:val="24"/>
          <w:szCs w:val="24"/>
        </w:rPr>
        <w:t>to make small talk is to follow up simple questions with open</w:t>
      </w:r>
      <w:r w:rsidR="00CA5F1F" w:rsidRPr="00184CAC">
        <w:rPr>
          <w:rFonts w:ascii="Arial" w:hAnsi="Arial" w:cs="Arial"/>
          <w:sz w:val="24"/>
          <w:szCs w:val="24"/>
        </w:rPr>
        <w:t>-</w:t>
      </w:r>
      <w:r w:rsidR="00060DCA" w:rsidRPr="00184CAC">
        <w:rPr>
          <w:rFonts w:ascii="Arial" w:hAnsi="Arial" w:cs="Arial"/>
          <w:sz w:val="24"/>
          <w:szCs w:val="24"/>
        </w:rPr>
        <w:t xml:space="preserve">ended ones. For example: </w:t>
      </w:r>
      <w:r w:rsidR="00C06DCC" w:rsidRPr="00184CAC">
        <w:rPr>
          <w:rFonts w:ascii="Arial" w:hAnsi="Arial" w:cs="Arial"/>
          <w:sz w:val="24"/>
          <w:szCs w:val="24"/>
        </w:rPr>
        <w:t>‘</w:t>
      </w:r>
      <w:r w:rsidR="00060DCA" w:rsidRPr="00184CAC">
        <w:rPr>
          <w:rFonts w:ascii="Arial" w:hAnsi="Arial" w:cs="Arial"/>
          <w:sz w:val="24"/>
          <w:szCs w:val="24"/>
        </w:rPr>
        <w:t>Where are you from?</w:t>
      </w:r>
      <w:r w:rsidR="00C06DCC" w:rsidRPr="00184CAC">
        <w:rPr>
          <w:rFonts w:ascii="Arial" w:hAnsi="Arial" w:cs="Arial"/>
          <w:sz w:val="24"/>
          <w:szCs w:val="24"/>
        </w:rPr>
        <w:t>’</w:t>
      </w:r>
      <w:r w:rsidR="00060DCA" w:rsidRPr="00184CAC">
        <w:rPr>
          <w:rFonts w:ascii="Arial" w:hAnsi="Arial" w:cs="Arial"/>
          <w:sz w:val="24"/>
          <w:szCs w:val="24"/>
        </w:rPr>
        <w:t xml:space="preserve"> followed by </w:t>
      </w:r>
      <w:r w:rsidR="00C06DCC" w:rsidRPr="00184CAC">
        <w:rPr>
          <w:rFonts w:ascii="Arial" w:hAnsi="Arial" w:cs="Arial"/>
          <w:sz w:val="24"/>
          <w:szCs w:val="24"/>
        </w:rPr>
        <w:t>‘</w:t>
      </w:r>
      <w:r w:rsidR="00060DCA" w:rsidRPr="00184CAC">
        <w:rPr>
          <w:rFonts w:ascii="Arial" w:hAnsi="Arial" w:cs="Arial"/>
          <w:sz w:val="24"/>
          <w:szCs w:val="24"/>
        </w:rPr>
        <w:t>What is your home town like?</w:t>
      </w:r>
      <w:r w:rsidR="00C06DCC" w:rsidRPr="00184CAC">
        <w:rPr>
          <w:rFonts w:ascii="Arial" w:hAnsi="Arial" w:cs="Arial"/>
          <w:sz w:val="24"/>
          <w:szCs w:val="24"/>
        </w:rPr>
        <w:t>’</w:t>
      </w:r>
      <w:r w:rsidR="00060DCA" w:rsidRPr="00184CAC">
        <w:rPr>
          <w:rFonts w:ascii="Arial" w:hAnsi="Arial" w:cs="Arial"/>
          <w:sz w:val="24"/>
          <w:szCs w:val="24"/>
        </w:rPr>
        <w:t xml:space="preserve"> and </w:t>
      </w:r>
      <w:r w:rsidR="00BD35D8" w:rsidRPr="00184CAC">
        <w:rPr>
          <w:rFonts w:ascii="Arial" w:hAnsi="Arial" w:cs="Arial"/>
          <w:sz w:val="24"/>
          <w:szCs w:val="24"/>
        </w:rPr>
        <w:t>‘</w:t>
      </w:r>
      <w:r w:rsidR="00060DCA" w:rsidRPr="00184CAC">
        <w:rPr>
          <w:rFonts w:ascii="Arial" w:hAnsi="Arial" w:cs="Arial"/>
          <w:sz w:val="24"/>
          <w:szCs w:val="24"/>
        </w:rPr>
        <w:t>What did you like about it?</w:t>
      </w:r>
      <w:r w:rsidR="00C06DCC" w:rsidRPr="00184CAC">
        <w:rPr>
          <w:rFonts w:ascii="Arial" w:hAnsi="Arial" w:cs="Arial"/>
          <w:sz w:val="24"/>
          <w:szCs w:val="24"/>
        </w:rPr>
        <w:t>’</w:t>
      </w:r>
      <w:r w:rsidR="00184CAC" w:rsidRPr="00184CAC">
        <w:rPr>
          <w:rFonts w:ascii="Arial" w:hAnsi="Arial" w:cs="Arial"/>
          <w:sz w:val="24"/>
          <w:szCs w:val="24"/>
        </w:rPr>
        <w:br/>
      </w:r>
    </w:p>
    <w:p w:rsidR="00184CAC" w:rsidRPr="003D0102" w:rsidRDefault="00184CAC" w:rsidP="00184CAC">
      <w:pPr>
        <w:spacing w:after="40" w:line="340" w:lineRule="exact"/>
        <w:ind w:left="357"/>
        <w:jc w:val="right"/>
        <w:rPr>
          <w:rFonts w:ascii="Arial" w:hAnsi="Arial" w:cs="Arial"/>
          <w:color w:val="990033"/>
        </w:rPr>
      </w:pPr>
      <w:r w:rsidRPr="003D0102">
        <w:rPr>
          <w:rFonts w:ascii="Arial" w:hAnsi="Arial" w:cs="Arial"/>
          <w:color w:val="990033"/>
        </w:rPr>
        <w:t>Over page &gt;&gt;</w:t>
      </w:r>
    </w:p>
    <w:p w:rsidR="007056F8" w:rsidRPr="00BD54BB" w:rsidRDefault="00060DCA" w:rsidP="00AC3843">
      <w:pPr>
        <w:pStyle w:val="ListParagraph"/>
        <w:pageBreakBefore/>
        <w:numPr>
          <w:ilvl w:val="0"/>
          <w:numId w:val="4"/>
        </w:numPr>
        <w:spacing w:after="40" w:line="320" w:lineRule="exact"/>
        <w:ind w:left="641" w:hanging="284"/>
        <w:contextualSpacing w:val="0"/>
        <w:rPr>
          <w:rFonts w:ascii="Arial" w:hAnsi="Arial" w:cs="Arial"/>
          <w:sz w:val="24"/>
          <w:szCs w:val="24"/>
        </w:rPr>
      </w:pPr>
      <w:r w:rsidRPr="00BD54BB">
        <w:rPr>
          <w:rFonts w:ascii="Arial" w:hAnsi="Arial" w:cs="Arial"/>
          <w:sz w:val="24"/>
          <w:szCs w:val="24"/>
        </w:rPr>
        <w:lastRenderedPageBreak/>
        <w:t>Good topics</w:t>
      </w:r>
      <w:r w:rsidR="00FB33D2" w:rsidRPr="00BD54BB">
        <w:rPr>
          <w:rFonts w:ascii="Arial" w:hAnsi="Arial" w:cs="Arial"/>
          <w:sz w:val="24"/>
          <w:szCs w:val="24"/>
        </w:rPr>
        <w:t xml:space="preserve"> include </w:t>
      </w:r>
      <w:r w:rsidR="007056F8" w:rsidRPr="00BD54BB">
        <w:rPr>
          <w:rFonts w:ascii="Arial" w:hAnsi="Arial" w:cs="Arial"/>
          <w:sz w:val="24"/>
          <w:szCs w:val="24"/>
        </w:rPr>
        <w:t xml:space="preserve">your family, the </w:t>
      </w:r>
      <w:r w:rsidRPr="00BD54BB">
        <w:rPr>
          <w:rFonts w:ascii="Arial" w:hAnsi="Arial" w:cs="Arial"/>
          <w:sz w:val="24"/>
          <w:szCs w:val="24"/>
        </w:rPr>
        <w:t xml:space="preserve">weather, </w:t>
      </w:r>
      <w:r w:rsidR="00B27F12" w:rsidRPr="00BD54BB">
        <w:rPr>
          <w:rFonts w:ascii="Arial" w:hAnsi="Arial" w:cs="Arial"/>
          <w:sz w:val="24"/>
          <w:szCs w:val="24"/>
        </w:rPr>
        <w:t xml:space="preserve">shopping, television programs, holidays, </w:t>
      </w:r>
      <w:r w:rsidRPr="00BD54BB">
        <w:rPr>
          <w:rFonts w:ascii="Arial" w:hAnsi="Arial" w:cs="Arial"/>
          <w:sz w:val="24"/>
          <w:szCs w:val="24"/>
        </w:rPr>
        <w:t>sport, movies, food and cooking, hobbies, your neighbourhood or suburb, what activities you have been doing</w:t>
      </w:r>
      <w:r w:rsidR="009968F7" w:rsidRPr="00BD54BB">
        <w:rPr>
          <w:rFonts w:ascii="Arial" w:hAnsi="Arial" w:cs="Arial"/>
          <w:sz w:val="24"/>
          <w:szCs w:val="24"/>
        </w:rPr>
        <w:t>.</w:t>
      </w:r>
    </w:p>
    <w:p w:rsidR="00333330" w:rsidRPr="00BD54BB" w:rsidRDefault="00DC422F" w:rsidP="00EF4FDE">
      <w:pPr>
        <w:pStyle w:val="ListParagraph"/>
        <w:numPr>
          <w:ilvl w:val="0"/>
          <w:numId w:val="4"/>
        </w:numPr>
        <w:spacing w:after="40" w:line="320" w:lineRule="exact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BD54BB">
        <w:rPr>
          <w:rFonts w:ascii="Arial" w:hAnsi="Arial" w:cs="Arial"/>
          <w:sz w:val="24"/>
          <w:szCs w:val="24"/>
        </w:rPr>
        <w:t>The t</w:t>
      </w:r>
      <w:r w:rsidR="00236009" w:rsidRPr="00BD54BB">
        <w:rPr>
          <w:rFonts w:ascii="Arial" w:hAnsi="Arial" w:cs="Arial"/>
          <w:sz w:val="24"/>
          <w:szCs w:val="24"/>
        </w:rPr>
        <w:t>opics that p</w:t>
      </w:r>
      <w:r w:rsidR="00333330" w:rsidRPr="00BD54BB">
        <w:rPr>
          <w:rFonts w:ascii="Arial" w:hAnsi="Arial" w:cs="Arial"/>
          <w:sz w:val="24"/>
          <w:szCs w:val="24"/>
        </w:rPr>
        <w:t xml:space="preserve">robably </w:t>
      </w:r>
      <w:r w:rsidR="00CA5F1F" w:rsidRPr="00BD54BB">
        <w:rPr>
          <w:rFonts w:ascii="Arial" w:hAnsi="Arial" w:cs="Arial"/>
          <w:sz w:val="24"/>
          <w:szCs w:val="24"/>
        </w:rPr>
        <w:t xml:space="preserve">are best avoided </w:t>
      </w:r>
      <w:r w:rsidR="00236009" w:rsidRPr="00BD54BB">
        <w:rPr>
          <w:rFonts w:ascii="Arial" w:hAnsi="Arial" w:cs="Arial"/>
          <w:sz w:val="24"/>
          <w:szCs w:val="24"/>
        </w:rPr>
        <w:t>depend</w:t>
      </w:r>
      <w:r w:rsidR="00FB33D2" w:rsidRPr="00BD54BB">
        <w:rPr>
          <w:rFonts w:ascii="Arial" w:hAnsi="Arial" w:cs="Arial"/>
          <w:sz w:val="24"/>
          <w:szCs w:val="24"/>
        </w:rPr>
        <w:t xml:space="preserve"> </w:t>
      </w:r>
      <w:r w:rsidR="00236009" w:rsidRPr="00BD54BB">
        <w:rPr>
          <w:rFonts w:ascii="Arial" w:hAnsi="Arial" w:cs="Arial"/>
          <w:sz w:val="24"/>
          <w:szCs w:val="24"/>
        </w:rPr>
        <w:t>on who you are talking to</w:t>
      </w:r>
      <w:r w:rsidR="00FB33D2" w:rsidRPr="00BD54BB">
        <w:rPr>
          <w:rFonts w:ascii="Arial" w:hAnsi="Arial" w:cs="Arial"/>
          <w:sz w:val="24"/>
          <w:szCs w:val="24"/>
        </w:rPr>
        <w:t>.</w:t>
      </w:r>
      <w:r w:rsidR="00236009" w:rsidRPr="00BD54BB">
        <w:rPr>
          <w:rFonts w:ascii="Arial" w:hAnsi="Arial" w:cs="Arial"/>
          <w:sz w:val="24"/>
          <w:szCs w:val="24"/>
        </w:rPr>
        <w:t xml:space="preserve"> </w:t>
      </w:r>
      <w:r w:rsidR="00FB33D2" w:rsidRPr="00BD54BB">
        <w:rPr>
          <w:rFonts w:ascii="Arial" w:hAnsi="Arial" w:cs="Arial"/>
          <w:sz w:val="24"/>
          <w:szCs w:val="24"/>
        </w:rPr>
        <w:t xml:space="preserve">These </w:t>
      </w:r>
      <w:r w:rsidR="00333330" w:rsidRPr="00BD54BB">
        <w:rPr>
          <w:rFonts w:ascii="Arial" w:hAnsi="Arial" w:cs="Arial"/>
          <w:sz w:val="24"/>
          <w:szCs w:val="24"/>
        </w:rPr>
        <w:t xml:space="preserve">would </w:t>
      </w:r>
      <w:r w:rsidR="00236009" w:rsidRPr="00BD54BB">
        <w:rPr>
          <w:rFonts w:ascii="Arial" w:hAnsi="Arial" w:cs="Arial"/>
          <w:sz w:val="24"/>
          <w:szCs w:val="24"/>
        </w:rPr>
        <w:t xml:space="preserve">include questions about age, </w:t>
      </w:r>
      <w:r w:rsidR="00333330" w:rsidRPr="00BD54BB">
        <w:rPr>
          <w:rFonts w:ascii="Arial" w:hAnsi="Arial" w:cs="Arial"/>
          <w:sz w:val="24"/>
          <w:szCs w:val="24"/>
        </w:rPr>
        <w:t>salaries</w:t>
      </w:r>
      <w:r w:rsidR="0004510A" w:rsidRPr="00BD54BB">
        <w:rPr>
          <w:rFonts w:ascii="Arial" w:hAnsi="Arial" w:cs="Arial"/>
          <w:sz w:val="24"/>
          <w:szCs w:val="24"/>
        </w:rPr>
        <w:t xml:space="preserve"> and </w:t>
      </w:r>
      <w:r w:rsidR="00333330" w:rsidRPr="00BD54BB">
        <w:rPr>
          <w:rFonts w:ascii="Arial" w:hAnsi="Arial" w:cs="Arial"/>
          <w:sz w:val="24"/>
          <w:szCs w:val="24"/>
        </w:rPr>
        <w:t>cost of rent</w:t>
      </w:r>
      <w:r w:rsidR="00C06DCC" w:rsidRPr="00BD54BB">
        <w:rPr>
          <w:rFonts w:ascii="Arial" w:hAnsi="Arial" w:cs="Arial"/>
          <w:sz w:val="24"/>
          <w:szCs w:val="24"/>
        </w:rPr>
        <w:t xml:space="preserve"> or mortgages</w:t>
      </w:r>
      <w:r w:rsidR="0004510A" w:rsidRPr="00BD54BB">
        <w:rPr>
          <w:rFonts w:ascii="Arial" w:hAnsi="Arial" w:cs="Arial"/>
          <w:sz w:val="24"/>
          <w:szCs w:val="24"/>
        </w:rPr>
        <w:t>.</w:t>
      </w:r>
      <w:r w:rsidR="00C06DCC" w:rsidRPr="00BD54BB">
        <w:rPr>
          <w:rFonts w:ascii="Arial" w:hAnsi="Arial" w:cs="Arial"/>
          <w:sz w:val="24"/>
          <w:szCs w:val="24"/>
        </w:rPr>
        <w:br/>
      </w:r>
      <w:r w:rsidR="0004510A" w:rsidRPr="00BD54BB">
        <w:rPr>
          <w:rFonts w:ascii="Arial" w:hAnsi="Arial" w:cs="Arial"/>
          <w:sz w:val="24"/>
          <w:szCs w:val="24"/>
        </w:rPr>
        <w:t xml:space="preserve">Other topics which may cause problems are </w:t>
      </w:r>
      <w:r w:rsidR="00236009" w:rsidRPr="00BD54BB">
        <w:rPr>
          <w:rFonts w:ascii="Arial" w:hAnsi="Arial" w:cs="Arial"/>
          <w:sz w:val="24"/>
          <w:szCs w:val="24"/>
        </w:rPr>
        <w:t>personal health</w:t>
      </w:r>
      <w:r w:rsidR="009968F7" w:rsidRPr="00BD54BB">
        <w:rPr>
          <w:rFonts w:ascii="Arial" w:hAnsi="Arial" w:cs="Arial"/>
          <w:sz w:val="24"/>
          <w:szCs w:val="24"/>
        </w:rPr>
        <w:t xml:space="preserve"> </w:t>
      </w:r>
      <w:r w:rsidR="00C06DCC" w:rsidRPr="00BD54BB">
        <w:rPr>
          <w:rFonts w:ascii="Arial" w:hAnsi="Arial" w:cs="Arial"/>
          <w:sz w:val="24"/>
          <w:szCs w:val="24"/>
        </w:rPr>
        <w:t xml:space="preserve">and relationship </w:t>
      </w:r>
      <w:r w:rsidR="009968F7" w:rsidRPr="00BD54BB">
        <w:rPr>
          <w:rFonts w:ascii="Arial" w:hAnsi="Arial" w:cs="Arial"/>
          <w:sz w:val="24"/>
          <w:szCs w:val="24"/>
        </w:rPr>
        <w:t>issues</w:t>
      </w:r>
      <w:r w:rsidR="00CA5F1F" w:rsidRPr="00BD54BB">
        <w:rPr>
          <w:rFonts w:ascii="Arial" w:hAnsi="Arial" w:cs="Arial"/>
          <w:sz w:val="24"/>
          <w:szCs w:val="24"/>
        </w:rPr>
        <w:t xml:space="preserve"> and </w:t>
      </w:r>
      <w:r w:rsidR="00236009" w:rsidRPr="00BD54BB">
        <w:rPr>
          <w:rFonts w:ascii="Arial" w:hAnsi="Arial" w:cs="Arial"/>
          <w:sz w:val="24"/>
          <w:szCs w:val="24"/>
        </w:rPr>
        <w:t xml:space="preserve">political and religious </w:t>
      </w:r>
      <w:r w:rsidR="00CA5F1F" w:rsidRPr="00BD54BB">
        <w:rPr>
          <w:rFonts w:ascii="Arial" w:hAnsi="Arial" w:cs="Arial"/>
          <w:sz w:val="24"/>
          <w:szCs w:val="24"/>
        </w:rPr>
        <w:t>views</w:t>
      </w:r>
      <w:r w:rsidR="00236009" w:rsidRPr="00BD54BB">
        <w:rPr>
          <w:rFonts w:ascii="Arial" w:hAnsi="Arial" w:cs="Arial"/>
          <w:sz w:val="24"/>
          <w:szCs w:val="24"/>
        </w:rPr>
        <w:t>.</w:t>
      </w:r>
    </w:p>
    <w:p w:rsidR="00236009" w:rsidRPr="00BD54BB" w:rsidRDefault="00333330" w:rsidP="00EF4FDE">
      <w:pPr>
        <w:pStyle w:val="ListParagraph"/>
        <w:numPr>
          <w:ilvl w:val="0"/>
          <w:numId w:val="4"/>
        </w:numPr>
        <w:spacing w:after="40" w:line="320" w:lineRule="exact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BD54BB">
        <w:rPr>
          <w:rFonts w:ascii="Arial" w:hAnsi="Arial" w:cs="Arial"/>
          <w:sz w:val="24"/>
          <w:szCs w:val="24"/>
        </w:rPr>
        <w:t>W</w:t>
      </w:r>
      <w:r w:rsidR="008834D1" w:rsidRPr="00BD54BB">
        <w:rPr>
          <w:rFonts w:ascii="Arial" w:hAnsi="Arial" w:cs="Arial"/>
          <w:sz w:val="24"/>
          <w:szCs w:val="24"/>
        </w:rPr>
        <w:t xml:space="preserve">hen talking with someone for the first time, </w:t>
      </w:r>
      <w:r w:rsidRPr="00BD54BB">
        <w:rPr>
          <w:rFonts w:ascii="Arial" w:hAnsi="Arial" w:cs="Arial"/>
          <w:sz w:val="24"/>
          <w:szCs w:val="24"/>
        </w:rPr>
        <w:t xml:space="preserve">stay </w:t>
      </w:r>
      <w:r w:rsidR="008834D1" w:rsidRPr="00BD54BB">
        <w:rPr>
          <w:rFonts w:ascii="Arial" w:hAnsi="Arial" w:cs="Arial"/>
          <w:sz w:val="24"/>
          <w:szCs w:val="24"/>
        </w:rPr>
        <w:t xml:space="preserve">away from asking about marriage, </w:t>
      </w:r>
      <w:r w:rsidR="00B27F12" w:rsidRPr="00BD54BB">
        <w:rPr>
          <w:rFonts w:ascii="Arial" w:hAnsi="Arial" w:cs="Arial"/>
          <w:sz w:val="24"/>
          <w:szCs w:val="24"/>
        </w:rPr>
        <w:t xml:space="preserve">children and </w:t>
      </w:r>
      <w:r w:rsidR="008834D1" w:rsidRPr="00BD54BB">
        <w:rPr>
          <w:rFonts w:ascii="Arial" w:hAnsi="Arial" w:cs="Arial"/>
          <w:sz w:val="24"/>
          <w:szCs w:val="24"/>
        </w:rPr>
        <w:t xml:space="preserve">employment. </w:t>
      </w:r>
      <w:r w:rsidR="00CA5F1F" w:rsidRPr="00BD54BB">
        <w:rPr>
          <w:rFonts w:ascii="Arial" w:hAnsi="Arial" w:cs="Arial"/>
          <w:sz w:val="24"/>
          <w:szCs w:val="24"/>
        </w:rPr>
        <w:t xml:space="preserve">If </w:t>
      </w:r>
      <w:r w:rsidR="008834D1" w:rsidRPr="00BD54BB">
        <w:rPr>
          <w:rFonts w:ascii="Arial" w:hAnsi="Arial" w:cs="Arial"/>
          <w:sz w:val="24"/>
          <w:szCs w:val="24"/>
        </w:rPr>
        <w:t>you get to know the person better, these topics may well be raised.</w:t>
      </w:r>
    </w:p>
    <w:p w:rsidR="008834D1" w:rsidRPr="00CA5F1F" w:rsidRDefault="00333330" w:rsidP="00333330">
      <w:pPr>
        <w:spacing w:before="240" w:after="0" w:line="240" w:lineRule="auto"/>
        <w:rPr>
          <w:rFonts w:ascii="Arial" w:hAnsi="Arial" w:cs="Arial"/>
          <w:color w:val="000092"/>
          <w:sz w:val="28"/>
          <w:szCs w:val="28"/>
        </w:rPr>
      </w:pPr>
      <w:r w:rsidRPr="00CA5F1F">
        <w:rPr>
          <w:rFonts w:ascii="Arial" w:hAnsi="Arial" w:cs="Arial"/>
          <w:color w:val="000092"/>
          <w:sz w:val="28"/>
          <w:szCs w:val="28"/>
        </w:rPr>
        <w:t xml:space="preserve">&gt; </w:t>
      </w:r>
      <w:r w:rsidR="007056F8" w:rsidRPr="00CA5F1F">
        <w:rPr>
          <w:rFonts w:ascii="Arial" w:hAnsi="Arial" w:cs="Arial"/>
          <w:color w:val="000092"/>
          <w:sz w:val="28"/>
          <w:szCs w:val="28"/>
        </w:rPr>
        <w:t>A</w:t>
      </w:r>
      <w:r w:rsidR="009968F7" w:rsidRPr="00CA5F1F">
        <w:rPr>
          <w:rFonts w:ascii="Arial" w:hAnsi="Arial" w:cs="Arial"/>
          <w:color w:val="000092"/>
          <w:sz w:val="28"/>
          <w:szCs w:val="28"/>
        </w:rPr>
        <w:t xml:space="preserve">ctive </w:t>
      </w:r>
      <w:r w:rsidR="00B27F12" w:rsidRPr="00CA5F1F">
        <w:rPr>
          <w:rFonts w:ascii="Arial" w:hAnsi="Arial" w:cs="Arial"/>
          <w:color w:val="000092"/>
          <w:sz w:val="28"/>
          <w:szCs w:val="28"/>
        </w:rPr>
        <w:t>l</w:t>
      </w:r>
      <w:r w:rsidR="009968F7" w:rsidRPr="00CA5F1F">
        <w:rPr>
          <w:rFonts w:ascii="Arial" w:hAnsi="Arial" w:cs="Arial"/>
          <w:color w:val="000092"/>
          <w:sz w:val="28"/>
          <w:szCs w:val="28"/>
        </w:rPr>
        <w:t>istening</w:t>
      </w:r>
    </w:p>
    <w:p w:rsidR="00DA3863" w:rsidRPr="00BD54BB" w:rsidRDefault="00DA3863" w:rsidP="00EF4FDE">
      <w:pPr>
        <w:spacing w:after="40" w:line="320" w:lineRule="exact"/>
        <w:rPr>
          <w:rFonts w:ascii="Arial" w:hAnsi="Arial" w:cs="Arial"/>
          <w:sz w:val="24"/>
          <w:szCs w:val="24"/>
        </w:rPr>
      </w:pPr>
      <w:r w:rsidRPr="00BD54BB">
        <w:rPr>
          <w:rFonts w:ascii="Arial" w:hAnsi="Arial" w:cs="Arial"/>
          <w:sz w:val="24"/>
          <w:szCs w:val="24"/>
        </w:rPr>
        <w:t xml:space="preserve">Making small talk involves active listening. </w:t>
      </w:r>
      <w:r w:rsidR="009968F7" w:rsidRPr="00BD54BB">
        <w:rPr>
          <w:rFonts w:ascii="Arial" w:hAnsi="Arial" w:cs="Arial"/>
          <w:sz w:val="24"/>
          <w:szCs w:val="24"/>
        </w:rPr>
        <w:t xml:space="preserve">Active listening </w:t>
      </w:r>
      <w:r w:rsidRPr="00BD54BB">
        <w:rPr>
          <w:rFonts w:ascii="Arial" w:hAnsi="Arial" w:cs="Arial"/>
          <w:sz w:val="24"/>
          <w:szCs w:val="24"/>
        </w:rPr>
        <w:t xml:space="preserve">means </w:t>
      </w:r>
      <w:r w:rsidR="009968F7" w:rsidRPr="00BD54BB">
        <w:rPr>
          <w:rFonts w:ascii="Arial" w:hAnsi="Arial" w:cs="Arial"/>
          <w:sz w:val="24"/>
          <w:szCs w:val="24"/>
        </w:rPr>
        <w:t xml:space="preserve">carefully listening to what </w:t>
      </w:r>
      <w:r w:rsidRPr="00BD54BB">
        <w:rPr>
          <w:rFonts w:ascii="Arial" w:hAnsi="Arial" w:cs="Arial"/>
          <w:sz w:val="24"/>
          <w:szCs w:val="24"/>
        </w:rPr>
        <w:t xml:space="preserve">the </w:t>
      </w:r>
      <w:r w:rsidR="009968F7" w:rsidRPr="00BD54BB">
        <w:rPr>
          <w:rFonts w:ascii="Arial" w:hAnsi="Arial" w:cs="Arial"/>
          <w:sz w:val="24"/>
          <w:szCs w:val="24"/>
        </w:rPr>
        <w:t>other person is saying</w:t>
      </w:r>
      <w:r w:rsidRPr="00BD54BB">
        <w:rPr>
          <w:rFonts w:ascii="Arial" w:hAnsi="Arial" w:cs="Arial"/>
          <w:sz w:val="24"/>
          <w:szCs w:val="24"/>
        </w:rPr>
        <w:t xml:space="preserve">. </w:t>
      </w:r>
      <w:r w:rsidR="00B76E6B" w:rsidRPr="00BD54BB">
        <w:rPr>
          <w:rFonts w:ascii="Arial" w:hAnsi="Arial" w:cs="Arial"/>
          <w:sz w:val="24"/>
          <w:szCs w:val="24"/>
        </w:rPr>
        <w:t>A</w:t>
      </w:r>
      <w:r w:rsidRPr="00BD54BB">
        <w:rPr>
          <w:rFonts w:ascii="Arial" w:hAnsi="Arial" w:cs="Arial"/>
          <w:sz w:val="24"/>
          <w:szCs w:val="24"/>
        </w:rPr>
        <w:t>ctive listening</w:t>
      </w:r>
      <w:r w:rsidR="00333330" w:rsidRPr="00BD54BB">
        <w:rPr>
          <w:rFonts w:ascii="Arial" w:hAnsi="Arial" w:cs="Arial"/>
          <w:sz w:val="24"/>
          <w:szCs w:val="24"/>
        </w:rPr>
        <w:t xml:space="preserve"> actions </w:t>
      </w:r>
      <w:r w:rsidR="00B76E6B" w:rsidRPr="00BD54BB">
        <w:rPr>
          <w:rFonts w:ascii="Arial" w:hAnsi="Arial" w:cs="Arial"/>
          <w:sz w:val="24"/>
          <w:szCs w:val="24"/>
        </w:rPr>
        <w:t>include</w:t>
      </w:r>
      <w:r w:rsidRPr="00BD54BB">
        <w:rPr>
          <w:rFonts w:ascii="Arial" w:hAnsi="Arial" w:cs="Arial"/>
          <w:sz w:val="24"/>
          <w:szCs w:val="24"/>
        </w:rPr>
        <w:t>:</w:t>
      </w:r>
    </w:p>
    <w:p w:rsidR="00DA3863" w:rsidRPr="00BD54BB" w:rsidRDefault="00DA3863" w:rsidP="00184CAC">
      <w:pPr>
        <w:pStyle w:val="ListParagraph"/>
        <w:numPr>
          <w:ilvl w:val="0"/>
          <w:numId w:val="5"/>
        </w:numPr>
        <w:spacing w:after="0" w:line="280" w:lineRule="exact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BD54BB">
        <w:rPr>
          <w:rFonts w:ascii="Arial" w:hAnsi="Arial" w:cs="Arial"/>
          <w:sz w:val="24"/>
          <w:szCs w:val="24"/>
        </w:rPr>
        <w:t>Mak</w:t>
      </w:r>
      <w:r w:rsidR="007056F8" w:rsidRPr="00BD54BB">
        <w:rPr>
          <w:rFonts w:ascii="Arial" w:hAnsi="Arial" w:cs="Arial"/>
          <w:sz w:val="24"/>
          <w:szCs w:val="24"/>
        </w:rPr>
        <w:t xml:space="preserve">e </w:t>
      </w:r>
      <w:r w:rsidRPr="00BD54BB">
        <w:rPr>
          <w:rFonts w:ascii="Arial" w:hAnsi="Arial" w:cs="Arial"/>
          <w:sz w:val="24"/>
          <w:szCs w:val="24"/>
        </w:rPr>
        <w:t>eye contact</w:t>
      </w:r>
    </w:p>
    <w:p w:rsidR="007056F8" w:rsidRPr="00BD54BB" w:rsidRDefault="007056F8" w:rsidP="00184CAC">
      <w:pPr>
        <w:pStyle w:val="ListParagraph"/>
        <w:numPr>
          <w:ilvl w:val="0"/>
          <w:numId w:val="5"/>
        </w:numPr>
        <w:spacing w:after="0" w:line="280" w:lineRule="exact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BD54BB">
        <w:rPr>
          <w:rFonts w:ascii="Arial" w:hAnsi="Arial" w:cs="Arial"/>
          <w:sz w:val="24"/>
          <w:szCs w:val="24"/>
        </w:rPr>
        <w:t>Be curious and ask questions</w:t>
      </w:r>
    </w:p>
    <w:p w:rsidR="005A18A3" w:rsidRPr="00BD54BB" w:rsidRDefault="007056F8" w:rsidP="00184CAC">
      <w:pPr>
        <w:pStyle w:val="ListParagraph"/>
        <w:numPr>
          <w:ilvl w:val="0"/>
          <w:numId w:val="5"/>
        </w:numPr>
        <w:spacing w:after="0" w:line="280" w:lineRule="exact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BD54BB">
        <w:rPr>
          <w:rFonts w:ascii="Arial" w:hAnsi="Arial" w:cs="Arial"/>
          <w:sz w:val="24"/>
          <w:szCs w:val="24"/>
        </w:rPr>
        <w:t xml:space="preserve">Don’t </w:t>
      </w:r>
      <w:r w:rsidR="00DA3863" w:rsidRPr="00BD54BB">
        <w:rPr>
          <w:rFonts w:ascii="Arial" w:hAnsi="Arial" w:cs="Arial"/>
          <w:sz w:val="24"/>
          <w:szCs w:val="24"/>
        </w:rPr>
        <w:t>interrupt</w:t>
      </w:r>
      <w:r w:rsidRPr="00BD54BB">
        <w:rPr>
          <w:rFonts w:ascii="Arial" w:hAnsi="Arial" w:cs="Arial"/>
          <w:sz w:val="24"/>
          <w:szCs w:val="24"/>
        </w:rPr>
        <w:t xml:space="preserve"> </w:t>
      </w:r>
      <w:r w:rsidR="00DA3863" w:rsidRPr="00BD54BB">
        <w:rPr>
          <w:rFonts w:ascii="Arial" w:hAnsi="Arial" w:cs="Arial"/>
          <w:sz w:val="24"/>
          <w:szCs w:val="24"/>
        </w:rPr>
        <w:t>someone who is talking</w:t>
      </w:r>
    </w:p>
    <w:p w:rsidR="00DA3863" w:rsidRPr="00BD54BB" w:rsidRDefault="007056F8" w:rsidP="00184CAC">
      <w:pPr>
        <w:pStyle w:val="ListParagraph"/>
        <w:numPr>
          <w:ilvl w:val="0"/>
          <w:numId w:val="5"/>
        </w:numPr>
        <w:spacing w:after="0" w:line="280" w:lineRule="exact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BD54BB">
        <w:rPr>
          <w:rFonts w:ascii="Arial" w:hAnsi="Arial" w:cs="Arial"/>
          <w:sz w:val="24"/>
          <w:szCs w:val="24"/>
        </w:rPr>
        <w:t xml:space="preserve">Don’t </w:t>
      </w:r>
      <w:r w:rsidR="00DA3863" w:rsidRPr="00BD54BB">
        <w:rPr>
          <w:rFonts w:ascii="Arial" w:hAnsi="Arial" w:cs="Arial"/>
          <w:sz w:val="24"/>
          <w:szCs w:val="24"/>
        </w:rPr>
        <w:t>offer</w:t>
      </w:r>
      <w:r w:rsidRPr="00BD54BB">
        <w:rPr>
          <w:rFonts w:ascii="Arial" w:hAnsi="Arial" w:cs="Arial"/>
          <w:sz w:val="24"/>
          <w:szCs w:val="24"/>
        </w:rPr>
        <w:t xml:space="preserve"> </w:t>
      </w:r>
      <w:r w:rsidR="00DA3863" w:rsidRPr="00BD54BB">
        <w:rPr>
          <w:rFonts w:ascii="Arial" w:hAnsi="Arial" w:cs="Arial"/>
          <w:sz w:val="24"/>
          <w:szCs w:val="24"/>
        </w:rPr>
        <w:t>unasked</w:t>
      </w:r>
      <w:r w:rsidR="00CA5F1F" w:rsidRPr="00BD54BB">
        <w:rPr>
          <w:rFonts w:ascii="Arial" w:hAnsi="Arial" w:cs="Arial"/>
          <w:sz w:val="24"/>
          <w:szCs w:val="24"/>
        </w:rPr>
        <w:t>-</w:t>
      </w:r>
      <w:r w:rsidRPr="00BD54BB">
        <w:rPr>
          <w:rFonts w:ascii="Arial" w:hAnsi="Arial" w:cs="Arial"/>
          <w:sz w:val="24"/>
          <w:szCs w:val="24"/>
        </w:rPr>
        <w:t xml:space="preserve">for </w:t>
      </w:r>
      <w:r w:rsidR="00DA3863" w:rsidRPr="00BD54BB">
        <w:rPr>
          <w:rFonts w:ascii="Arial" w:hAnsi="Arial" w:cs="Arial"/>
          <w:sz w:val="24"/>
          <w:szCs w:val="24"/>
        </w:rPr>
        <w:t>advice</w:t>
      </w:r>
    </w:p>
    <w:p w:rsidR="00DA3863" w:rsidRPr="00BD54BB" w:rsidRDefault="00DA3863" w:rsidP="00184CAC">
      <w:pPr>
        <w:pStyle w:val="ListParagraph"/>
        <w:numPr>
          <w:ilvl w:val="0"/>
          <w:numId w:val="5"/>
        </w:numPr>
        <w:spacing w:after="0" w:line="280" w:lineRule="exact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BD54BB">
        <w:rPr>
          <w:rFonts w:ascii="Arial" w:hAnsi="Arial" w:cs="Arial"/>
          <w:sz w:val="24"/>
          <w:szCs w:val="24"/>
        </w:rPr>
        <w:t>Us</w:t>
      </w:r>
      <w:r w:rsidR="007056F8" w:rsidRPr="00BD54BB">
        <w:rPr>
          <w:rFonts w:ascii="Arial" w:hAnsi="Arial" w:cs="Arial"/>
          <w:sz w:val="24"/>
          <w:szCs w:val="24"/>
        </w:rPr>
        <w:t xml:space="preserve">e </w:t>
      </w:r>
      <w:r w:rsidR="00B27F12" w:rsidRPr="00BD54BB">
        <w:rPr>
          <w:rFonts w:ascii="Arial" w:hAnsi="Arial" w:cs="Arial"/>
          <w:sz w:val="24"/>
          <w:szCs w:val="24"/>
        </w:rPr>
        <w:t xml:space="preserve">body </w:t>
      </w:r>
      <w:r w:rsidRPr="00BD54BB">
        <w:rPr>
          <w:rFonts w:ascii="Arial" w:hAnsi="Arial" w:cs="Arial"/>
          <w:sz w:val="24"/>
          <w:szCs w:val="24"/>
        </w:rPr>
        <w:t xml:space="preserve">language to express your interest in </w:t>
      </w:r>
      <w:r w:rsidR="007056F8" w:rsidRPr="00BD54BB">
        <w:rPr>
          <w:rFonts w:ascii="Arial" w:hAnsi="Arial" w:cs="Arial"/>
          <w:sz w:val="24"/>
          <w:szCs w:val="24"/>
        </w:rPr>
        <w:t xml:space="preserve">connecting </w:t>
      </w:r>
      <w:r w:rsidRPr="00BD54BB">
        <w:rPr>
          <w:rFonts w:ascii="Arial" w:hAnsi="Arial" w:cs="Arial"/>
          <w:sz w:val="24"/>
          <w:szCs w:val="24"/>
        </w:rPr>
        <w:t>with someone</w:t>
      </w:r>
    </w:p>
    <w:p w:rsidR="007056F8" w:rsidRPr="00BD54BB" w:rsidRDefault="007056F8" w:rsidP="00184CAC">
      <w:pPr>
        <w:pStyle w:val="ListParagraph"/>
        <w:numPr>
          <w:ilvl w:val="0"/>
          <w:numId w:val="5"/>
        </w:numPr>
        <w:spacing w:after="0" w:line="280" w:lineRule="exact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BD54BB">
        <w:rPr>
          <w:rFonts w:ascii="Arial" w:hAnsi="Arial" w:cs="Arial"/>
          <w:sz w:val="24"/>
          <w:szCs w:val="24"/>
        </w:rPr>
        <w:t>Put away your mobile phone!</w:t>
      </w:r>
    </w:p>
    <w:p w:rsidR="00DA3863" w:rsidRPr="00BD54BB" w:rsidRDefault="00DA3863" w:rsidP="00184CAC">
      <w:pPr>
        <w:pStyle w:val="ListParagraph"/>
        <w:numPr>
          <w:ilvl w:val="0"/>
          <w:numId w:val="5"/>
        </w:numPr>
        <w:spacing w:after="0" w:line="280" w:lineRule="exact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BD54BB">
        <w:rPr>
          <w:rFonts w:ascii="Arial" w:hAnsi="Arial" w:cs="Arial"/>
          <w:sz w:val="24"/>
          <w:szCs w:val="24"/>
        </w:rPr>
        <w:t xml:space="preserve">If you </w:t>
      </w:r>
      <w:r w:rsidR="00B27F12" w:rsidRPr="00BD54BB">
        <w:rPr>
          <w:rFonts w:ascii="Arial" w:hAnsi="Arial" w:cs="Arial"/>
          <w:sz w:val="24"/>
          <w:szCs w:val="24"/>
        </w:rPr>
        <w:t xml:space="preserve">do </w:t>
      </w:r>
      <w:r w:rsidRPr="00BD54BB">
        <w:rPr>
          <w:rFonts w:ascii="Arial" w:hAnsi="Arial" w:cs="Arial"/>
          <w:sz w:val="24"/>
          <w:szCs w:val="24"/>
        </w:rPr>
        <w:t>not understand</w:t>
      </w:r>
      <w:r w:rsidR="00B27F12" w:rsidRPr="00BD54BB">
        <w:rPr>
          <w:rFonts w:ascii="Arial" w:hAnsi="Arial" w:cs="Arial"/>
          <w:sz w:val="24"/>
          <w:szCs w:val="24"/>
        </w:rPr>
        <w:t xml:space="preserve"> </w:t>
      </w:r>
      <w:r w:rsidRPr="00BD54BB">
        <w:rPr>
          <w:rFonts w:ascii="Arial" w:hAnsi="Arial" w:cs="Arial"/>
          <w:sz w:val="24"/>
          <w:szCs w:val="24"/>
        </w:rPr>
        <w:t xml:space="preserve">what someone is saying to you, </w:t>
      </w:r>
      <w:r w:rsidR="00B27F12" w:rsidRPr="00BD54BB">
        <w:rPr>
          <w:rFonts w:ascii="Arial" w:hAnsi="Arial" w:cs="Arial"/>
          <w:sz w:val="24"/>
          <w:szCs w:val="24"/>
        </w:rPr>
        <w:t xml:space="preserve">ask them to speak more slowly, or </w:t>
      </w:r>
      <w:r w:rsidR="007056F8" w:rsidRPr="00BD54BB">
        <w:rPr>
          <w:rFonts w:ascii="Arial" w:hAnsi="Arial" w:cs="Arial"/>
          <w:sz w:val="24"/>
          <w:szCs w:val="24"/>
        </w:rPr>
        <w:t xml:space="preserve">to </w:t>
      </w:r>
      <w:r w:rsidR="00B27F12" w:rsidRPr="00BD54BB">
        <w:rPr>
          <w:rFonts w:ascii="Arial" w:hAnsi="Arial" w:cs="Arial"/>
          <w:sz w:val="24"/>
          <w:szCs w:val="24"/>
        </w:rPr>
        <w:t xml:space="preserve">explain </w:t>
      </w:r>
      <w:r w:rsidR="007056F8" w:rsidRPr="00BD54BB">
        <w:rPr>
          <w:rFonts w:ascii="Arial" w:hAnsi="Arial" w:cs="Arial"/>
          <w:sz w:val="24"/>
          <w:szCs w:val="24"/>
        </w:rPr>
        <w:t xml:space="preserve">to you </w:t>
      </w:r>
      <w:r w:rsidR="00B27F12" w:rsidRPr="00BD54BB">
        <w:rPr>
          <w:rFonts w:ascii="Arial" w:hAnsi="Arial" w:cs="Arial"/>
          <w:sz w:val="24"/>
          <w:szCs w:val="24"/>
        </w:rPr>
        <w:t>what they mean.</w:t>
      </w:r>
    </w:p>
    <w:p w:rsidR="00DA3863" w:rsidRPr="00CA5F1F" w:rsidRDefault="00333330" w:rsidP="00333330">
      <w:pPr>
        <w:spacing w:before="240" w:after="0" w:line="240" w:lineRule="auto"/>
        <w:rPr>
          <w:rFonts w:ascii="Arial" w:hAnsi="Arial" w:cs="Arial"/>
          <w:color w:val="000092"/>
          <w:sz w:val="28"/>
          <w:szCs w:val="28"/>
        </w:rPr>
      </w:pPr>
      <w:r w:rsidRPr="00CA5F1F">
        <w:rPr>
          <w:rFonts w:ascii="Arial" w:hAnsi="Arial" w:cs="Arial"/>
          <w:color w:val="000092"/>
          <w:sz w:val="28"/>
          <w:szCs w:val="28"/>
        </w:rPr>
        <w:t xml:space="preserve">&gt; </w:t>
      </w:r>
      <w:r w:rsidR="00DA3863" w:rsidRPr="00CA5F1F">
        <w:rPr>
          <w:rFonts w:ascii="Arial" w:hAnsi="Arial" w:cs="Arial"/>
          <w:color w:val="000092"/>
          <w:sz w:val="28"/>
          <w:szCs w:val="28"/>
        </w:rPr>
        <w:t>Small talk is good for you!</w:t>
      </w:r>
    </w:p>
    <w:p w:rsidR="00B27F12" w:rsidRPr="00BD54BB" w:rsidRDefault="00DA3863" w:rsidP="00EF4FDE">
      <w:pPr>
        <w:spacing w:after="40" w:line="320" w:lineRule="exact"/>
        <w:rPr>
          <w:rFonts w:ascii="Arial" w:hAnsi="Arial" w:cs="Arial"/>
          <w:sz w:val="24"/>
          <w:szCs w:val="24"/>
        </w:rPr>
      </w:pPr>
      <w:r w:rsidRPr="00BD54BB">
        <w:rPr>
          <w:rFonts w:ascii="Arial" w:hAnsi="Arial" w:cs="Arial"/>
          <w:sz w:val="24"/>
          <w:szCs w:val="24"/>
        </w:rPr>
        <w:t xml:space="preserve">In some cultures small talk </w:t>
      </w:r>
      <w:r w:rsidR="0071044E" w:rsidRPr="00BD54BB">
        <w:rPr>
          <w:rFonts w:ascii="Arial" w:hAnsi="Arial" w:cs="Arial"/>
          <w:sz w:val="24"/>
          <w:szCs w:val="24"/>
        </w:rPr>
        <w:t>i</w:t>
      </w:r>
      <w:r w:rsidRPr="00BD54BB">
        <w:rPr>
          <w:rFonts w:ascii="Arial" w:hAnsi="Arial" w:cs="Arial"/>
          <w:sz w:val="24"/>
          <w:szCs w:val="24"/>
        </w:rPr>
        <w:t xml:space="preserve">s seen as unnecessary conversation. However in </w:t>
      </w:r>
      <w:r w:rsidR="00B27F12" w:rsidRPr="00BD54BB">
        <w:rPr>
          <w:rFonts w:ascii="Arial" w:hAnsi="Arial" w:cs="Arial"/>
          <w:sz w:val="24"/>
          <w:szCs w:val="24"/>
        </w:rPr>
        <w:t xml:space="preserve">Australia, small talk between people </w:t>
      </w:r>
      <w:r w:rsidR="0071044E" w:rsidRPr="00BD54BB">
        <w:rPr>
          <w:rFonts w:ascii="Arial" w:hAnsi="Arial" w:cs="Arial"/>
          <w:sz w:val="24"/>
          <w:szCs w:val="24"/>
        </w:rPr>
        <w:t xml:space="preserve">is a friendly thing to do and </w:t>
      </w:r>
      <w:r w:rsidRPr="00BD54BB">
        <w:rPr>
          <w:rFonts w:ascii="Arial" w:hAnsi="Arial" w:cs="Arial"/>
          <w:sz w:val="24"/>
          <w:szCs w:val="24"/>
        </w:rPr>
        <w:t>helps build good relationships.</w:t>
      </w:r>
    </w:p>
    <w:p w:rsidR="0071044E" w:rsidRPr="00BD54BB" w:rsidRDefault="0071044E" w:rsidP="00EF4FDE">
      <w:pPr>
        <w:spacing w:after="40" w:line="320" w:lineRule="exact"/>
        <w:rPr>
          <w:rFonts w:ascii="Arial" w:hAnsi="Arial" w:cs="Arial"/>
          <w:sz w:val="24"/>
          <w:szCs w:val="24"/>
        </w:rPr>
      </w:pPr>
      <w:r w:rsidRPr="00BD54BB">
        <w:rPr>
          <w:rFonts w:ascii="Arial" w:hAnsi="Arial" w:cs="Arial"/>
          <w:sz w:val="24"/>
          <w:szCs w:val="24"/>
        </w:rPr>
        <w:t>Over time, casual conversations (small talk) can help you develop deeper connections with people you come in contact with in your everyday life.</w:t>
      </w:r>
    </w:p>
    <w:p w:rsidR="00DA3863" w:rsidRPr="00BD54BB" w:rsidRDefault="00DA3863" w:rsidP="00EF4FDE">
      <w:pPr>
        <w:spacing w:after="40" w:line="320" w:lineRule="exact"/>
        <w:rPr>
          <w:rFonts w:ascii="Arial" w:hAnsi="Arial" w:cs="Arial"/>
          <w:sz w:val="24"/>
          <w:szCs w:val="24"/>
        </w:rPr>
      </w:pPr>
      <w:r w:rsidRPr="00BD54BB">
        <w:rPr>
          <w:rFonts w:ascii="Arial" w:hAnsi="Arial" w:cs="Arial"/>
          <w:sz w:val="24"/>
          <w:szCs w:val="24"/>
        </w:rPr>
        <w:t xml:space="preserve">If you are learning English, conversations with strangers, however brief, </w:t>
      </w:r>
      <w:r w:rsidR="00B27F12" w:rsidRPr="00BD54BB">
        <w:rPr>
          <w:rFonts w:ascii="Arial" w:hAnsi="Arial" w:cs="Arial"/>
          <w:sz w:val="24"/>
          <w:szCs w:val="24"/>
        </w:rPr>
        <w:t xml:space="preserve">are </w:t>
      </w:r>
      <w:r w:rsidRPr="00BD54BB">
        <w:rPr>
          <w:rFonts w:ascii="Arial" w:hAnsi="Arial" w:cs="Arial"/>
          <w:sz w:val="24"/>
          <w:szCs w:val="24"/>
        </w:rPr>
        <w:t>very important.</w:t>
      </w:r>
      <w:r w:rsidR="00B27F12" w:rsidRPr="00BD54BB">
        <w:rPr>
          <w:rFonts w:ascii="Arial" w:hAnsi="Arial" w:cs="Arial"/>
          <w:sz w:val="24"/>
          <w:szCs w:val="24"/>
        </w:rPr>
        <w:t xml:space="preserve"> Practice small talk whenever you can!</w:t>
      </w:r>
    </w:p>
    <w:p w:rsidR="00197464" w:rsidRPr="00CA5F1F" w:rsidRDefault="00333330" w:rsidP="00CA5F1F">
      <w:pPr>
        <w:spacing w:before="240" w:after="0" w:line="240" w:lineRule="auto"/>
        <w:rPr>
          <w:rFonts w:ascii="Microsoft Sans Serif" w:hAnsi="Microsoft Sans Serif" w:cs="Microsoft Sans Serif"/>
          <w:color w:val="000092"/>
          <w:sz w:val="28"/>
          <w:szCs w:val="28"/>
        </w:rPr>
      </w:pPr>
      <w:r w:rsidRPr="00CA5F1F">
        <w:rPr>
          <w:rFonts w:ascii="Microsoft Sans Serif" w:hAnsi="Microsoft Sans Serif" w:cs="Microsoft Sans Serif"/>
          <w:color w:val="000092"/>
          <w:sz w:val="28"/>
          <w:szCs w:val="28"/>
        </w:rPr>
        <w:t xml:space="preserve">&gt; </w:t>
      </w:r>
      <w:r w:rsidR="00CA5F1F">
        <w:rPr>
          <w:rFonts w:ascii="Microsoft Sans Serif" w:hAnsi="Microsoft Sans Serif" w:cs="Microsoft Sans Serif"/>
          <w:color w:val="000092"/>
          <w:sz w:val="28"/>
          <w:szCs w:val="28"/>
        </w:rPr>
        <w:t>Conversation topic c</w:t>
      </w:r>
      <w:r w:rsidR="00197464" w:rsidRPr="00CA5F1F">
        <w:rPr>
          <w:rFonts w:ascii="Microsoft Sans Serif" w:hAnsi="Microsoft Sans Serif" w:cs="Microsoft Sans Serif"/>
          <w:color w:val="000092"/>
          <w:sz w:val="28"/>
          <w:szCs w:val="28"/>
        </w:rPr>
        <w:t>ards</w:t>
      </w:r>
    </w:p>
    <w:p w:rsidR="002F3E99" w:rsidRPr="00BD54BB" w:rsidRDefault="00DC422F" w:rsidP="00EF4FDE">
      <w:pPr>
        <w:spacing w:after="40" w:line="320" w:lineRule="exact"/>
        <w:rPr>
          <w:rFonts w:ascii="Arial" w:eastAsia="Times New Roman" w:hAnsi="Arial" w:cs="Arial"/>
          <w:bCs/>
          <w:sz w:val="24"/>
          <w:szCs w:val="24"/>
          <w:lang w:eastAsia="en-AU"/>
        </w:rPr>
      </w:pPr>
      <w:r w:rsidRPr="00BD54BB">
        <w:rPr>
          <w:rFonts w:ascii="Arial" w:hAnsi="Arial" w:cs="Arial"/>
          <w:color w:val="000000" w:themeColor="text1"/>
          <w:sz w:val="24"/>
          <w:szCs w:val="24"/>
        </w:rPr>
        <w:t>S</w:t>
      </w:r>
      <w:r w:rsidR="002F3E99" w:rsidRPr="00BD54BB">
        <w:rPr>
          <w:rFonts w:ascii="Arial" w:hAnsi="Arial" w:cs="Arial"/>
          <w:color w:val="000000" w:themeColor="text1"/>
          <w:sz w:val="24"/>
          <w:szCs w:val="24"/>
        </w:rPr>
        <w:t>elect</w:t>
      </w:r>
      <w:r w:rsidRPr="00BD54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F3974" w:rsidRPr="00BD54BB">
        <w:rPr>
          <w:rFonts w:ascii="Arial" w:hAnsi="Arial" w:cs="Arial"/>
          <w:color w:val="000000" w:themeColor="text1"/>
          <w:sz w:val="24"/>
          <w:szCs w:val="24"/>
        </w:rPr>
        <w:t xml:space="preserve">an </w:t>
      </w:r>
      <w:r w:rsidR="006F3974" w:rsidRPr="00BD54BB">
        <w:rPr>
          <w:rFonts w:ascii="Arial" w:hAnsi="Arial" w:cs="Arial"/>
          <w:color w:val="000000" w:themeColor="text1"/>
          <w:sz w:val="24"/>
          <w:szCs w:val="24"/>
          <w:u w:val="single"/>
        </w:rPr>
        <w:t>orange</w:t>
      </w:r>
      <w:r w:rsidR="006F3974" w:rsidRPr="00BD54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F3E99" w:rsidRPr="00BD54BB">
        <w:rPr>
          <w:rFonts w:ascii="Arial" w:hAnsi="Arial" w:cs="Arial"/>
          <w:color w:val="000000" w:themeColor="text1"/>
          <w:sz w:val="24"/>
          <w:szCs w:val="24"/>
        </w:rPr>
        <w:t>card on the table and talk</w:t>
      </w:r>
      <w:r w:rsidRPr="00BD54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F3E99" w:rsidRPr="00BD54BB">
        <w:rPr>
          <w:rFonts w:ascii="Arial" w:hAnsi="Arial" w:cs="Arial"/>
          <w:color w:val="000000" w:themeColor="text1"/>
          <w:sz w:val="24"/>
          <w:szCs w:val="24"/>
        </w:rPr>
        <w:t>about that topic. If you don’t like the topic you select, put the card back on the table (face-down) and choose another one.</w:t>
      </w:r>
    </w:p>
    <w:p w:rsidR="00197464" w:rsidRPr="00BD54BB" w:rsidRDefault="00BD35D8" w:rsidP="00EF4FDE">
      <w:pPr>
        <w:spacing w:after="40" w:line="320" w:lineRule="exact"/>
        <w:rPr>
          <w:rFonts w:ascii="Arial" w:hAnsi="Arial" w:cs="Arial"/>
          <w:sz w:val="24"/>
          <w:szCs w:val="24"/>
        </w:rPr>
      </w:pPr>
      <w:r w:rsidRPr="00BD54BB">
        <w:rPr>
          <w:rFonts w:ascii="Arial" w:hAnsi="Arial" w:cs="Arial"/>
          <w:sz w:val="24"/>
          <w:szCs w:val="24"/>
        </w:rPr>
        <w:t>If you want to practise some small talk, c</w:t>
      </w:r>
      <w:r w:rsidR="006F3974" w:rsidRPr="00BD54BB">
        <w:rPr>
          <w:rFonts w:ascii="Arial" w:hAnsi="Arial" w:cs="Arial"/>
          <w:sz w:val="24"/>
          <w:szCs w:val="24"/>
        </w:rPr>
        <w:t xml:space="preserve">hoose a </w:t>
      </w:r>
      <w:r w:rsidR="006F3974" w:rsidRPr="00BD54BB">
        <w:rPr>
          <w:rFonts w:ascii="Arial" w:hAnsi="Arial" w:cs="Arial"/>
          <w:sz w:val="24"/>
          <w:szCs w:val="24"/>
          <w:u w:val="single"/>
        </w:rPr>
        <w:t>blue</w:t>
      </w:r>
      <w:r w:rsidR="006F3974" w:rsidRPr="00BD54BB">
        <w:rPr>
          <w:rFonts w:ascii="Arial" w:hAnsi="Arial" w:cs="Arial"/>
          <w:sz w:val="24"/>
          <w:szCs w:val="24"/>
        </w:rPr>
        <w:t xml:space="preserve"> card to </w:t>
      </w:r>
      <w:r w:rsidR="00DC422F" w:rsidRPr="00BD54BB">
        <w:rPr>
          <w:rFonts w:ascii="Arial" w:hAnsi="Arial" w:cs="Arial"/>
          <w:sz w:val="24"/>
          <w:szCs w:val="24"/>
        </w:rPr>
        <w:t xml:space="preserve">be </w:t>
      </w:r>
      <w:r w:rsidR="00FC442A" w:rsidRPr="00BD54BB">
        <w:rPr>
          <w:rFonts w:ascii="Arial" w:hAnsi="Arial" w:cs="Arial"/>
          <w:sz w:val="24"/>
          <w:szCs w:val="24"/>
        </w:rPr>
        <w:t xml:space="preserve">involved </w:t>
      </w:r>
      <w:r w:rsidR="00DC422F" w:rsidRPr="00BD54BB">
        <w:rPr>
          <w:rFonts w:ascii="Arial" w:hAnsi="Arial" w:cs="Arial"/>
          <w:sz w:val="24"/>
          <w:szCs w:val="24"/>
        </w:rPr>
        <w:t xml:space="preserve">in a roleplay where you </w:t>
      </w:r>
      <w:r w:rsidRPr="00BD54BB">
        <w:rPr>
          <w:rFonts w:ascii="Arial" w:hAnsi="Arial" w:cs="Arial"/>
          <w:sz w:val="24"/>
          <w:szCs w:val="24"/>
        </w:rPr>
        <w:t xml:space="preserve">can </w:t>
      </w:r>
      <w:r w:rsidR="00FC442A" w:rsidRPr="00BD54BB">
        <w:rPr>
          <w:rFonts w:ascii="Arial" w:hAnsi="Arial" w:cs="Arial"/>
          <w:sz w:val="24"/>
          <w:szCs w:val="24"/>
        </w:rPr>
        <w:t xml:space="preserve">participate in a </w:t>
      </w:r>
      <w:r w:rsidR="00DC422F" w:rsidRPr="00BD54BB">
        <w:rPr>
          <w:rFonts w:ascii="Arial" w:hAnsi="Arial" w:cs="Arial"/>
          <w:sz w:val="24"/>
          <w:szCs w:val="24"/>
        </w:rPr>
        <w:t>made-up</w:t>
      </w:r>
      <w:r w:rsidR="0004510A" w:rsidRPr="00BD54BB">
        <w:rPr>
          <w:rFonts w:ascii="Arial" w:hAnsi="Arial" w:cs="Arial"/>
          <w:sz w:val="24"/>
          <w:szCs w:val="24"/>
        </w:rPr>
        <w:t xml:space="preserve"> </w:t>
      </w:r>
      <w:r w:rsidR="00DC422F" w:rsidRPr="00BD54BB">
        <w:rPr>
          <w:rFonts w:ascii="Arial" w:hAnsi="Arial" w:cs="Arial"/>
          <w:sz w:val="24"/>
          <w:szCs w:val="24"/>
        </w:rPr>
        <w:t>conversation with another student.</w:t>
      </w:r>
    </w:p>
    <w:p w:rsidR="00197464" w:rsidRDefault="00197464" w:rsidP="00197464">
      <w:pPr>
        <w:rPr>
          <w:rFonts w:ascii="Arial" w:hAnsi="Arial" w:cs="Arial"/>
          <w:sz w:val="24"/>
          <w:szCs w:val="24"/>
        </w:rPr>
      </w:pPr>
    </w:p>
    <w:p w:rsidR="00EF4FDE" w:rsidRPr="00BD54BB" w:rsidRDefault="00EF4FDE" w:rsidP="00197464">
      <w:pPr>
        <w:rPr>
          <w:rFonts w:ascii="Arial" w:hAnsi="Arial" w:cs="Arial"/>
          <w:sz w:val="24"/>
          <w:szCs w:val="24"/>
        </w:rPr>
      </w:pPr>
    </w:p>
    <w:p w:rsidR="001D012E" w:rsidRPr="00DC422F" w:rsidRDefault="001D012E" w:rsidP="00DC422F">
      <w:pPr>
        <w:widowControl w:val="0"/>
        <w:spacing w:after="0" w:line="240" w:lineRule="auto"/>
        <w:outlineLvl w:val="1"/>
        <w:rPr>
          <w:rFonts w:ascii="Arial" w:eastAsia="Times New Roman" w:hAnsi="Arial" w:cs="Arial"/>
          <w:bCs/>
          <w:sz w:val="20"/>
          <w:szCs w:val="20"/>
          <w:lang w:eastAsia="en-AU"/>
        </w:rPr>
      </w:pPr>
      <w:r w:rsidRPr="00DC422F">
        <w:rPr>
          <w:rFonts w:ascii="Arial" w:eastAsia="Times New Roman" w:hAnsi="Arial" w:cs="Arial"/>
          <w:bCs/>
          <w:sz w:val="20"/>
          <w:szCs w:val="20"/>
          <w:lang w:eastAsia="en-AU"/>
        </w:rPr>
        <w:t>&gt; Chinwag notes for 2024 and 2025 can be downloaded from:</w:t>
      </w:r>
    </w:p>
    <w:p w:rsidR="001D012E" w:rsidRPr="00DC422F" w:rsidRDefault="001D012E" w:rsidP="00DC422F">
      <w:pPr>
        <w:widowControl w:val="0"/>
        <w:spacing w:before="60" w:after="0" w:line="240" w:lineRule="auto"/>
        <w:outlineLvl w:val="1"/>
        <w:rPr>
          <w:rFonts w:ascii="Arial" w:eastAsia="Times New Roman" w:hAnsi="Arial" w:cs="Arial"/>
          <w:bCs/>
          <w:sz w:val="20"/>
          <w:szCs w:val="20"/>
          <w:lang w:eastAsia="en-AU"/>
        </w:rPr>
      </w:pPr>
      <w:r w:rsidRPr="00DC422F">
        <w:rPr>
          <w:rFonts w:ascii="Arial" w:eastAsia="Times New Roman" w:hAnsi="Arial" w:cs="Arial"/>
          <w:bCs/>
          <w:spacing w:val="10"/>
          <w:sz w:val="20"/>
          <w:szCs w:val="20"/>
          <w:lang w:eastAsia="en-AU"/>
        </w:rPr>
        <w:t>https://chinwag.ajeffrey.net</w:t>
      </w:r>
      <w:r w:rsidRPr="00DC422F">
        <w:rPr>
          <w:rFonts w:ascii="Arial" w:eastAsia="Times New Roman" w:hAnsi="Arial" w:cs="Arial"/>
          <w:bCs/>
          <w:spacing w:val="10"/>
          <w:sz w:val="20"/>
          <w:szCs w:val="20"/>
          <w:lang w:eastAsia="en-AU"/>
        </w:rPr>
        <w:tab/>
      </w:r>
      <w:r w:rsidR="00256DEA" w:rsidRPr="00DC422F">
        <w:rPr>
          <w:rFonts w:ascii="Arial" w:eastAsia="Times New Roman" w:hAnsi="Arial" w:cs="Arial"/>
          <w:bCs/>
          <w:spacing w:val="10"/>
          <w:sz w:val="20"/>
          <w:szCs w:val="20"/>
          <w:lang w:eastAsia="en-AU"/>
        </w:rPr>
        <w:tab/>
      </w:r>
      <w:r w:rsidR="00256DEA" w:rsidRPr="00DC422F">
        <w:rPr>
          <w:rFonts w:ascii="Arial" w:eastAsia="Times New Roman" w:hAnsi="Arial" w:cs="Arial"/>
          <w:bCs/>
          <w:spacing w:val="10"/>
          <w:sz w:val="20"/>
          <w:szCs w:val="20"/>
          <w:lang w:eastAsia="en-AU"/>
        </w:rPr>
        <w:tab/>
      </w:r>
      <w:r w:rsidRPr="00DC422F">
        <w:rPr>
          <w:rFonts w:ascii="Arial" w:eastAsia="Times New Roman" w:hAnsi="Arial" w:cs="Arial"/>
          <w:bCs/>
          <w:spacing w:val="10"/>
          <w:sz w:val="20"/>
          <w:szCs w:val="20"/>
          <w:lang w:eastAsia="en-AU"/>
        </w:rPr>
        <w:t>(Word format)</w:t>
      </w:r>
    </w:p>
    <w:p w:rsidR="001D012E" w:rsidRPr="00DC422F" w:rsidRDefault="001D012E" w:rsidP="00DC422F">
      <w:pPr>
        <w:widowControl w:val="0"/>
        <w:spacing w:after="0" w:line="240" w:lineRule="auto"/>
        <w:outlineLvl w:val="1"/>
        <w:rPr>
          <w:rFonts w:ascii="Arial" w:eastAsia="Times New Roman" w:hAnsi="Arial" w:cs="Arial"/>
          <w:bCs/>
          <w:spacing w:val="10"/>
          <w:sz w:val="20"/>
          <w:szCs w:val="20"/>
          <w:lang w:eastAsia="en-AU"/>
        </w:rPr>
      </w:pPr>
      <w:r w:rsidRPr="00DC422F">
        <w:rPr>
          <w:rFonts w:ascii="Arial" w:eastAsia="Times New Roman" w:hAnsi="Arial" w:cs="Arial"/>
          <w:bCs/>
          <w:spacing w:val="10"/>
          <w:sz w:val="20"/>
          <w:szCs w:val="20"/>
          <w:lang w:eastAsia="en-AU"/>
        </w:rPr>
        <w:t>https://chinwagpdf.ajeffrey.net</w:t>
      </w:r>
      <w:r w:rsidRPr="00DC422F">
        <w:rPr>
          <w:rFonts w:ascii="Arial" w:eastAsia="Times New Roman" w:hAnsi="Arial" w:cs="Arial"/>
          <w:bCs/>
          <w:spacing w:val="10"/>
          <w:sz w:val="20"/>
          <w:szCs w:val="20"/>
          <w:lang w:eastAsia="en-AU"/>
        </w:rPr>
        <w:tab/>
      </w:r>
      <w:r w:rsidR="00256DEA" w:rsidRPr="00DC422F">
        <w:rPr>
          <w:rFonts w:ascii="Arial" w:eastAsia="Times New Roman" w:hAnsi="Arial" w:cs="Arial"/>
          <w:bCs/>
          <w:spacing w:val="10"/>
          <w:sz w:val="20"/>
          <w:szCs w:val="20"/>
          <w:lang w:eastAsia="en-AU"/>
        </w:rPr>
        <w:tab/>
      </w:r>
      <w:r w:rsidRPr="00DC422F">
        <w:rPr>
          <w:rFonts w:ascii="Arial" w:eastAsia="Times New Roman" w:hAnsi="Arial" w:cs="Arial"/>
          <w:bCs/>
          <w:spacing w:val="10"/>
          <w:sz w:val="20"/>
          <w:szCs w:val="20"/>
          <w:lang w:eastAsia="en-AU"/>
        </w:rPr>
        <w:t>(PDF format)</w:t>
      </w:r>
    </w:p>
    <w:p w:rsidR="001D012E" w:rsidRPr="00DC422F" w:rsidRDefault="001D012E" w:rsidP="00DC422F">
      <w:pPr>
        <w:widowControl w:val="0"/>
        <w:spacing w:after="0" w:line="240" w:lineRule="auto"/>
        <w:outlineLvl w:val="1"/>
        <w:rPr>
          <w:rFonts w:ascii="Arial" w:eastAsia="Times New Roman" w:hAnsi="Arial" w:cs="Arial"/>
          <w:bCs/>
          <w:spacing w:val="10"/>
          <w:sz w:val="20"/>
          <w:szCs w:val="20"/>
          <w:lang w:eastAsia="en-AU"/>
        </w:rPr>
      </w:pPr>
    </w:p>
    <w:p w:rsidR="00256DEA" w:rsidRPr="00DC422F" w:rsidRDefault="00256DEA" w:rsidP="00DC422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C422F">
        <w:rPr>
          <w:rFonts w:ascii="Arial" w:hAnsi="Arial" w:cs="Arial"/>
          <w:sz w:val="20"/>
          <w:szCs w:val="20"/>
        </w:rPr>
        <w:t xml:space="preserve">Number 11, </w:t>
      </w:r>
      <w:r w:rsidR="00DC422F">
        <w:rPr>
          <w:rFonts w:ascii="Arial" w:hAnsi="Arial" w:cs="Arial"/>
          <w:sz w:val="20"/>
          <w:szCs w:val="20"/>
        </w:rPr>
        <w:t>6</w:t>
      </w:r>
      <w:r w:rsidRPr="00DC422F">
        <w:rPr>
          <w:rFonts w:ascii="Arial" w:hAnsi="Arial" w:cs="Arial"/>
          <w:sz w:val="20"/>
          <w:szCs w:val="20"/>
        </w:rPr>
        <w:t>/05/2025</w:t>
      </w:r>
    </w:p>
    <w:sectPr w:rsidR="00256DEA" w:rsidRPr="00DC422F" w:rsidSect="00CA5F1F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8E1" w:rsidRDefault="00ED68E1" w:rsidP="005A18A3">
      <w:pPr>
        <w:spacing w:after="0" w:line="240" w:lineRule="auto"/>
      </w:pPr>
      <w:r>
        <w:separator/>
      </w:r>
    </w:p>
  </w:endnote>
  <w:endnote w:type="continuationSeparator" w:id="0">
    <w:p w:rsidR="00ED68E1" w:rsidRDefault="00ED68E1" w:rsidP="005A1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ya Nouvelle">
    <w:panose1 w:val="00000400000000000000"/>
    <w:charset w:val="00"/>
    <w:family w:val="auto"/>
    <w:pitch w:val="variable"/>
    <w:sig w:usb0="80000027" w:usb1="00000002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-206732431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5A18A3" w:rsidRPr="00DF02FD" w:rsidRDefault="005A18A3" w:rsidP="005A18A3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02FD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DF02F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DF02F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DF02F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B49A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DF02F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DF02FD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DF02F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DF02F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DF02F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B49A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DF02F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5A18A3" w:rsidRDefault="005A18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8E1" w:rsidRDefault="00ED68E1" w:rsidP="005A18A3">
      <w:pPr>
        <w:spacing w:after="0" w:line="240" w:lineRule="auto"/>
      </w:pPr>
      <w:r>
        <w:separator/>
      </w:r>
    </w:p>
  </w:footnote>
  <w:footnote w:type="continuationSeparator" w:id="0">
    <w:p w:rsidR="00ED68E1" w:rsidRDefault="00ED68E1" w:rsidP="005A18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43286B"/>
    <w:multiLevelType w:val="hybridMultilevel"/>
    <w:tmpl w:val="8DC66B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B5281"/>
    <w:multiLevelType w:val="hybridMultilevel"/>
    <w:tmpl w:val="F04648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D6F64"/>
    <w:multiLevelType w:val="hybridMultilevel"/>
    <w:tmpl w:val="48C03E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FC6F2E"/>
    <w:multiLevelType w:val="hybridMultilevel"/>
    <w:tmpl w:val="2D766D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54E76"/>
    <w:multiLevelType w:val="hybridMultilevel"/>
    <w:tmpl w:val="BA9468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F3E"/>
    <w:rsid w:val="0004510A"/>
    <w:rsid w:val="00060DCA"/>
    <w:rsid w:val="000D619C"/>
    <w:rsid w:val="00161F8B"/>
    <w:rsid w:val="001816C8"/>
    <w:rsid w:val="00184CAC"/>
    <w:rsid w:val="00197464"/>
    <w:rsid w:val="001A4FDD"/>
    <w:rsid w:val="001D012E"/>
    <w:rsid w:val="00236009"/>
    <w:rsid w:val="00256DEA"/>
    <w:rsid w:val="002A3981"/>
    <w:rsid w:val="002F3E99"/>
    <w:rsid w:val="00333330"/>
    <w:rsid w:val="003D0102"/>
    <w:rsid w:val="003E39CE"/>
    <w:rsid w:val="00475C06"/>
    <w:rsid w:val="00486D9A"/>
    <w:rsid w:val="004A761B"/>
    <w:rsid w:val="00533E09"/>
    <w:rsid w:val="005A18A3"/>
    <w:rsid w:val="005B6045"/>
    <w:rsid w:val="005C1737"/>
    <w:rsid w:val="00611B8F"/>
    <w:rsid w:val="006E470A"/>
    <w:rsid w:val="006F3974"/>
    <w:rsid w:val="007056F8"/>
    <w:rsid w:val="0071044E"/>
    <w:rsid w:val="0071105B"/>
    <w:rsid w:val="0072597A"/>
    <w:rsid w:val="00742396"/>
    <w:rsid w:val="00766CC2"/>
    <w:rsid w:val="0078764D"/>
    <w:rsid w:val="007B49A1"/>
    <w:rsid w:val="008834D1"/>
    <w:rsid w:val="008E1F3E"/>
    <w:rsid w:val="009968F7"/>
    <w:rsid w:val="009A3A36"/>
    <w:rsid w:val="009D396E"/>
    <w:rsid w:val="00AC3843"/>
    <w:rsid w:val="00B27F12"/>
    <w:rsid w:val="00B51B32"/>
    <w:rsid w:val="00B76E6B"/>
    <w:rsid w:val="00BD35D8"/>
    <w:rsid w:val="00BD54BB"/>
    <w:rsid w:val="00C06DCC"/>
    <w:rsid w:val="00C611D1"/>
    <w:rsid w:val="00C721AB"/>
    <w:rsid w:val="00C75CD3"/>
    <w:rsid w:val="00C90B49"/>
    <w:rsid w:val="00CA5F1F"/>
    <w:rsid w:val="00D121C6"/>
    <w:rsid w:val="00D96617"/>
    <w:rsid w:val="00DA3863"/>
    <w:rsid w:val="00DC422F"/>
    <w:rsid w:val="00DF02FD"/>
    <w:rsid w:val="00EC2BD6"/>
    <w:rsid w:val="00ED68E1"/>
    <w:rsid w:val="00EF4FDE"/>
    <w:rsid w:val="00F21110"/>
    <w:rsid w:val="00F54A13"/>
    <w:rsid w:val="00FB191E"/>
    <w:rsid w:val="00FB33D2"/>
    <w:rsid w:val="00FC442A"/>
    <w:rsid w:val="00FD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BBF712-D34F-4667-84C8-863F4EA65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gkelc">
    <w:name w:val="hgkelc"/>
    <w:basedOn w:val="DefaultParagraphFont"/>
    <w:rsid w:val="008E1F3E"/>
  </w:style>
  <w:style w:type="paragraph" w:styleId="ListParagraph">
    <w:name w:val="List Paragraph"/>
    <w:basedOn w:val="Normal"/>
    <w:uiPriority w:val="34"/>
    <w:qFormat/>
    <w:rsid w:val="001816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18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8A3"/>
  </w:style>
  <w:style w:type="paragraph" w:styleId="Footer">
    <w:name w:val="footer"/>
    <w:basedOn w:val="Normal"/>
    <w:link w:val="FooterChar"/>
    <w:uiPriority w:val="99"/>
    <w:unhideWhenUsed/>
    <w:rsid w:val="005A18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8A3"/>
  </w:style>
  <w:style w:type="paragraph" w:styleId="BalloonText">
    <w:name w:val="Balloon Text"/>
    <w:basedOn w:val="Normal"/>
    <w:link w:val="BalloonTextChar"/>
    <w:uiPriority w:val="99"/>
    <w:semiHidden/>
    <w:unhideWhenUsed/>
    <w:rsid w:val="00B27F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F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Jeffrey</dc:creator>
  <cp:keywords/>
  <dc:description/>
  <cp:lastModifiedBy>Andrew Jeffrey</cp:lastModifiedBy>
  <cp:revision>29</cp:revision>
  <cp:lastPrinted>2025-05-05T13:25:00Z</cp:lastPrinted>
  <dcterms:created xsi:type="dcterms:W3CDTF">2024-06-16T23:16:00Z</dcterms:created>
  <dcterms:modified xsi:type="dcterms:W3CDTF">2025-05-05T13:25:00Z</dcterms:modified>
</cp:coreProperties>
</file>